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480" w:rsidRPr="00D1287E" w:rsidRDefault="00D1287E" w:rsidP="00D1287E">
      <w:pPr>
        <w:jc w:val="right"/>
        <w:rPr>
          <w:sz w:val="22"/>
        </w:rPr>
      </w:pPr>
      <w:r w:rsidRPr="00D1287E">
        <w:rPr>
          <w:sz w:val="22"/>
        </w:rPr>
        <w:t>令和</w:t>
      </w:r>
      <w:r w:rsidR="00F773D0">
        <w:rPr>
          <w:rFonts w:hint="eastAsia"/>
          <w:sz w:val="22"/>
        </w:rPr>
        <w:t>４</w:t>
      </w:r>
      <w:r w:rsidRPr="00D1287E">
        <w:rPr>
          <w:sz w:val="22"/>
        </w:rPr>
        <w:t>年</w:t>
      </w:r>
      <w:r w:rsidR="002D326B">
        <w:rPr>
          <w:rFonts w:hint="eastAsia"/>
          <w:sz w:val="22"/>
        </w:rPr>
        <w:t>１０</w:t>
      </w:r>
      <w:r w:rsidRPr="00D1287E">
        <w:rPr>
          <w:sz w:val="22"/>
        </w:rPr>
        <w:t>月</w:t>
      </w:r>
    </w:p>
    <w:p w:rsidR="00D1287E" w:rsidRDefault="00D1287E">
      <w:pPr>
        <w:rPr>
          <w:sz w:val="22"/>
        </w:rPr>
      </w:pPr>
    </w:p>
    <w:p w:rsidR="00585E3E" w:rsidRPr="00D1287E" w:rsidRDefault="00585E3E" w:rsidP="00585E3E">
      <w:pPr>
        <w:jc w:val="center"/>
        <w:rPr>
          <w:sz w:val="22"/>
        </w:rPr>
      </w:pPr>
      <w:r w:rsidRPr="00D1287E">
        <w:rPr>
          <w:sz w:val="22"/>
        </w:rPr>
        <w:t>日中サービス支援型共同生活援助について</w:t>
      </w:r>
    </w:p>
    <w:p w:rsidR="00585E3E" w:rsidRDefault="00585E3E" w:rsidP="00585E3E">
      <w:pPr>
        <w:rPr>
          <w:sz w:val="22"/>
        </w:rPr>
      </w:pPr>
    </w:p>
    <w:p w:rsidR="00585E3E" w:rsidRDefault="00585E3E" w:rsidP="00585E3E">
      <w:pPr>
        <w:rPr>
          <w:sz w:val="22"/>
        </w:rPr>
      </w:pPr>
      <w:r>
        <w:rPr>
          <w:rFonts w:hint="eastAsia"/>
          <w:sz w:val="22"/>
        </w:rPr>
        <w:t>１．「日中サービス支援型共同生活援助」の概要</w:t>
      </w:r>
    </w:p>
    <w:p w:rsidR="00585E3E" w:rsidRDefault="00585E3E" w:rsidP="00585E3E">
      <w:pPr>
        <w:rPr>
          <w:sz w:val="22"/>
        </w:rPr>
      </w:pPr>
      <w:r>
        <w:rPr>
          <w:rFonts w:hint="eastAsia"/>
          <w:sz w:val="22"/>
        </w:rPr>
        <w:t xml:space="preserve">　</w:t>
      </w:r>
      <w:r w:rsidR="000A2A10" w:rsidRPr="00D1287E">
        <w:rPr>
          <w:sz w:val="22"/>
        </w:rPr>
        <w:t>日中サービス支援型共同生活援助</w:t>
      </w:r>
      <w:r w:rsidR="000A2A10">
        <w:rPr>
          <w:rFonts w:hint="eastAsia"/>
          <w:sz w:val="22"/>
        </w:rPr>
        <w:t>は，</w:t>
      </w:r>
      <w:r>
        <w:rPr>
          <w:rFonts w:hint="eastAsia"/>
          <w:sz w:val="22"/>
        </w:rPr>
        <w:t>平成３０年度障害福祉サービス等報酬改定において，障害者の重度化・高齢化に対応するために創設された共同生活援助の新たな類型</w:t>
      </w:r>
      <w:r w:rsidR="000A2A10">
        <w:rPr>
          <w:rFonts w:hint="eastAsia"/>
          <w:sz w:val="22"/>
        </w:rPr>
        <w:t>で，</w:t>
      </w:r>
      <w:r>
        <w:rPr>
          <w:rFonts w:hint="eastAsia"/>
          <w:sz w:val="22"/>
        </w:rPr>
        <w:t>短期入所を併設し地域で生活する障害者の緊急一時的な宿泊の場を提供することとしており，施設等からの地域移行の促進及び地域生活の継続等，地域生活支援の中核的な役割を担うことが期待されて</w:t>
      </w:r>
      <w:r w:rsidR="000A2A10">
        <w:rPr>
          <w:rFonts w:hint="eastAsia"/>
          <w:sz w:val="22"/>
        </w:rPr>
        <w:t>います</w:t>
      </w:r>
      <w:r>
        <w:rPr>
          <w:rFonts w:hint="eastAsia"/>
          <w:sz w:val="22"/>
        </w:rPr>
        <w:t>。</w:t>
      </w:r>
    </w:p>
    <w:p w:rsidR="00585E3E" w:rsidRDefault="00585E3E" w:rsidP="00585E3E">
      <w:pPr>
        <w:rPr>
          <w:sz w:val="22"/>
        </w:rPr>
      </w:pPr>
      <w:r>
        <w:rPr>
          <w:rFonts w:hint="eastAsia"/>
          <w:sz w:val="22"/>
        </w:rPr>
        <w:t xml:space="preserve">　</w:t>
      </w:r>
      <w:r w:rsidR="000A2A10">
        <w:rPr>
          <w:rFonts w:hint="eastAsia"/>
          <w:sz w:val="22"/>
        </w:rPr>
        <w:t>この</w:t>
      </w:r>
      <w:r>
        <w:rPr>
          <w:rFonts w:hint="eastAsia"/>
          <w:sz w:val="22"/>
        </w:rPr>
        <w:t>日中サービス支援型共同生活援助は，重度の障害者等に対して常時の支援体制を確保することを基本として</w:t>
      </w:r>
      <w:r w:rsidR="000A2A10">
        <w:rPr>
          <w:rFonts w:hint="eastAsia"/>
          <w:sz w:val="22"/>
        </w:rPr>
        <w:t>います</w:t>
      </w:r>
      <w:r>
        <w:rPr>
          <w:rFonts w:hint="eastAsia"/>
          <w:sz w:val="22"/>
        </w:rPr>
        <w:t>が，利用者が他の日中活動サービス等を利用することを妨げることがないような仕組みとなって</w:t>
      </w:r>
      <w:r w:rsidR="000A2A10">
        <w:rPr>
          <w:rFonts w:hint="eastAsia"/>
          <w:sz w:val="22"/>
        </w:rPr>
        <w:t>います</w:t>
      </w:r>
      <w:r>
        <w:rPr>
          <w:rFonts w:hint="eastAsia"/>
          <w:sz w:val="22"/>
        </w:rPr>
        <w:t>。</w:t>
      </w:r>
    </w:p>
    <w:p w:rsidR="00585E3E" w:rsidRPr="000A2A10" w:rsidRDefault="00585E3E" w:rsidP="00585E3E">
      <w:pPr>
        <w:rPr>
          <w:sz w:val="22"/>
        </w:rPr>
      </w:pPr>
    </w:p>
    <w:p w:rsidR="00585E3E" w:rsidRPr="00D1287E" w:rsidRDefault="00585E3E" w:rsidP="00585E3E">
      <w:pPr>
        <w:rPr>
          <w:sz w:val="22"/>
        </w:rPr>
      </w:pPr>
      <w:r>
        <w:rPr>
          <w:rFonts w:hint="eastAsia"/>
          <w:sz w:val="22"/>
        </w:rPr>
        <w:t>２．協議の場の設置について</w:t>
      </w:r>
    </w:p>
    <w:p w:rsidR="00585E3E" w:rsidRDefault="00585E3E" w:rsidP="00585E3E">
      <w:pPr>
        <w:rPr>
          <w:sz w:val="22"/>
        </w:rPr>
      </w:pPr>
      <w:r w:rsidRPr="00D1287E">
        <w:rPr>
          <w:rFonts w:hint="eastAsia"/>
          <w:sz w:val="22"/>
        </w:rPr>
        <w:t xml:space="preserve">　</w:t>
      </w:r>
      <w:r>
        <w:rPr>
          <w:rFonts w:hint="eastAsia"/>
          <w:sz w:val="22"/>
        </w:rPr>
        <w:t>国からの通知では，日中サービス支援型共同生活援助</w:t>
      </w:r>
      <w:r w:rsidRPr="00D1287E">
        <w:rPr>
          <w:rFonts w:hint="eastAsia"/>
          <w:sz w:val="22"/>
        </w:rPr>
        <w:t>は，</w:t>
      </w:r>
      <w:r>
        <w:rPr>
          <w:rFonts w:hint="eastAsia"/>
          <w:sz w:val="22"/>
        </w:rPr>
        <w:t>地域に開かれたサービスとすることにより，当該サービスの質の確保を図る観点から，地方公共団体が設置する協議会等に対し，定期的に（年１回以上）事業の実施状況等を報告し，協議会等から評価を受けるとともに，当該協議会等から必要な要望，助言等を聞く機会を設けなければならないこととされて</w:t>
      </w:r>
      <w:r w:rsidR="000A2A10">
        <w:rPr>
          <w:rFonts w:hint="eastAsia"/>
          <w:sz w:val="22"/>
        </w:rPr>
        <w:t>います。</w:t>
      </w:r>
    </w:p>
    <w:p w:rsidR="00585E3E" w:rsidRPr="00585E3E" w:rsidRDefault="00585E3E" w:rsidP="00585E3E">
      <w:pPr>
        <w:rPr>
          <w:sz w:val="22"/>
          <w:u w:val="single"/>
        </w:rPr>
      </w:pPr>
      <w:r>
        <w:rPr>
          <w:sz w:val="22"/>
        </w:rPr>
        <w:t xml:space="preserve">　</w:t>
      </w:r>
      <w:r>
        <w:rPr>
          <w:rFonts w:hint="eastAsia"/>
          <w:sz w:val="22"/>
          <w:u w:val="single"/>
        </w:rPr>
        <w:t>このことから</w:t>
      </w:r>
      <w:r w:rsidRPr="00585E3E">
        <w:rPr>
          <w:sz w:val="22"/>
          <w:u w:val="single"/>
        </w:rPr>
        <w:t>，</w:t>
      </w:r>
      <w:r>
        <w:rPr>
          <w:rFonts w:hint="eastAsia"/>
          <w:sz w:val="22"/>
          <w:u w:val="single"/>
        </w:rPr>
        <w:t>呉市では，</w:t>
      </w:r>
      <w:r w:rsidRPr="00585E3E">
        <w:rPr>
          <w:sz w:val="22"/>
          <w:u w:val="single"/>
        </w:rPr>
        <w:t>日中サービス支援型グループホームの</w:t>
      </w:r>
      <w:r w:rsidRPr="00585E3E">
        <w:rPr>
          <w:rFonts w:hint="eastAsia"/>
          <w:sz w:val="22"/>
          <w:u w:val="single"/>
        </w:rPr>
        <w:t>協議の場を</w:t>
      </w:r>
      <w:r>
        <w:rPr>
          <w:rFonts w:hint="eastAsia"/>
          <w:sz w:val="22"/>
          <w:u w:val="single"/>
        </w:rPr>
        <w:t>，</w:t>
      </w:r>
      <w:r w:rsidRPr="00585E3E">
        <w:rPr>
          <w:sz w:val="22"/>
          <w:u w:val="single"/>
        </w:rPr>
        <w:t>呉市自立</w:t>
      </w:r>
      <w:r w:rsidRPr="00585E3E">
        <w:rPr>
          <w:rFonts w:hint="eastAsia"/>
          <w:sz w:val="22"/>
          <w:u w:val="single"/>
        </w:rPr>
        <w:t>支援協議会（以下「協議会」という。）の</w:t>
      </w:r>
      <w:r>
        <w:rPr>
          <w:rFonts w:hint="eastAsia"/>
          <w:sz w:val="22"/>
          <w:u w:val="single"/>
        </w:rPr>
        <w:t>中に</w:t>
      </w:r>
      <w:r w:rsidRPr="00585E3E">
        <w:rPr>
          <w:rFonts w:hint="eastAsia"/>
          <w:sz w:val="22"/>
          <w:u w:val="single"/>
        </w:rPr>
        <w:t>設置し，評価，助言等を受けることと</w:t>
      </w:r>
      <w:r w:rsidR="000A2A10">
        <w:rPr>
          <w:rFonts w:hint="eastAsia"/>
          <w:sz w:val="22"/>
          <w:u w:val="single"/>
        </w:rPr>
        <w:t>します</w:t>
      </w:r>
      <w:r w:rsidRPr="00585E3E">
        <w:rPr>
          <w:rFonts w:hint="eastAsia"/>
          <w:sz w:val="22"/>
          <w:u w:val="single"/>
        </w:rPr>
        <w:t>。</w:t>
      </w:r>
    </w:p>
    <w:p w:rsidR="00585E3E" w:rsidRPr="00585E3E" w:rsidRDefault="00585E3E" w:rsidP="00585E3E">
      <w:pPr>
        <w:rPr>
          <w:sz w:val="22"/>
          <w:u w:val="single"/>
        </w:rPr>
      </w:pPr>
      <w:r>
        <w:rPr>
          <w:rFonts w:hint="eastAsia"/>
          <w:sz w:val="22"/>
        </w:rPr>
        <w:t xml:space="preserve">　</w:t>
      </w:r>
      <w:r w:rsidRPr="00585E3E">
        <w:rPr>
          <w:rFonts w:hint="eastAsia"/>
          <w:sz w:val="22"/>
          <w:u w:val="single"/>
        </w:rPr>
        <w:t>なお</w:t>
      </w:r>
      <w:r w:rsidRPr="008B1C07">
        <w:rPr>
          <w:rFonts w:hint="eastAsia"/>
          <w:sz w:val="22"/>
          <w:u w:val="single"/>
        </w:rPr>
        <w:t>，</w:t>
      </w:r>
      <w:r w:rsidRPr="00585E3E">
        <w:rPr>
          <w:rFonts w:hint="eastAsia"/>
          <w:sz w:val="22"/>
          <w:u w:val="single"/>
        </w:rPr>
        <w:t>呉市では，</w:t>
      </w:r>
      <w:r w:rsidR="00B07968">
        <w:rPr>
          <w:rFonts w:hint="eastAsia"/>
          <w:sz w:val="22"/>
          <w:u w:val="single"/>
        </w:rPr>
        <w:t>指定</w:t>
      </w:r>
      <w:r w:rsidRPr="00585E3E">
        <w:rPr>
          <w:rFonts w:hint="eastAsia"/>
          <w:sz w:val="22"/>
          <w:u w:val="single"/>
        </w:rPr>
        <w:t>申請時においても協議会での評価を受ける仕組みと</w:t>
      </w:r>
      <w:r w:rsidR="0049063D">
        <w:rPr>
          <w:rFonts w:hint="eastAsia"/>
          <w:sz w:val="22"/>
          <w:u w:val="single"/>
        </w:rPr>
        <w:t>します</w:t>
      </w:r>
      <w:r w:rsidRPr="00585E3E">
        <w:rPr>
          <w:rFonts w:hint="eastAsia"/>
          <w:sz w:val="22"/>
          <w:u w:val="single"/>
        </w:rPr>
        <w:t>。</w:t>
      </w:r>
    </w:p>
    <w:p w:rsidR="00585E3E" w:rsidRPr="0049063D" w:rsidRDefault="00585E3E" w:rsidP="00585E3E">
      <w:pPr>
        <w:rPr>
          <w:sz w:val="22"/>
        </w:rPr>
      </w:pPr>
    </w:p>
    <w:p w:rsidR="00585E3E" w:rsidRDefault="00585E3E" w:rsidP="00585E3E">
      <w:pPr>
        <w:rPr>
          <w:sz w:val="22"/>
        </w:rPr>
      </w:pPr>
      <w:r>
        <w:rPr>
          <w:rFonts w:hint="eastAsia"/>
          <w:sz w:val="22"/>
        </w:rPr>
        <w:t>３．協議会について</w:t>
      </w:r>
    </w:p>
    <w:p w:rsidR="00585E3E" w:rsidRDefault="00585E3E" w:rsidP="00585E3E">
      <w:pPr>
        <w:rPr>
          <w:sz w:val="22"/>
        </w:rPr>
      </w:pPr>
      <w:r>
        <w:rPr>
          <w:rFonts w:hint="eastAsia"/>
          <w:sz w:val="22"/>
        </w:rPr>
        <w:t xml:space="preserve">　日中サービス支援型共同生活援助は，利用者のニーズに応じて，日常の介護はもとより，当該利用者が充実した地域生活を送ることができるよう外出や余暇活動等の社会生活上の支援に努めなければならない</w:t>
      </w:r>
      <w:r w:rsidR="0049063D">
        <w:rPr>
          <w:rFonts w:hint="eastAsia"/>
          <w:sz w:val="22"/>
        </w:rPr>
        <w:t>とされています</w:t>
      </w:r>
      <w:r>
        <w:rPr>
          <w:rFonts w:hint="eastAsia"/>
          <w:sz w:val="22"/>
        </w:rPr>
        <w:t>。このことから，協議会では，よりよいグループホームとなるよう，運営方針や活動内容について評価や助言等を</w:t>
      </w:r>
      <w:r w:rsidR="0049063D">
        <w:rPr>
          <w:rFonts w:hint="eastAsia"/>
          <w:sz w:val="22"/>
        </w:rPr>
        <w:t>行います</w:t>
      </w:r>
      <w:r>
        <w:rPr>
          <w:rFonts w:hint="eastAsia"/>
          <w:sz w:val="22"/>
        </w:rPr>
        <w:t>。</w:t>
      </w:r>
    </w:p>
    <w:p w:rsidR="00585E3E" w:rsidRDefault="00585E3E" w:rsidP="00585E3E">
      <w:pPr>
        <w:rPr>
          <w:sz w:val="22"/>
        </w:rPr>
      </w:pPr>
      <w:r>
        <w:rPr>
          <w:rFonts w:hint="eastAsia"/>
          <w:sz w:val="22"/>
        </w:rPr>
        <w:t xml:space="preserve">　なお，協議会では，人員や設備基準についての議論は</w:t>
      </w:r>
      <w:r w:rsidR="0049063D">
        <w:rPr>
          <w:rFonts w:hint="eastAsia"/>
          <w:sz w:val="22"/>
        </w:rPr>
        <w:t>行いません</w:t>
      </w:r>
      <w:r>
        <w:rPr>
          <w:rFonts w:hint="eastAsia"/>
          <w:sz w:val="22"/>
        </w:rPr>
        <w:t>。</w:t>
      </w:r>
    </w:p>
    <w:p w:rsidR="00585E3E" w:rsidRDefault="00585E3E" w:rsidP="00585E3E">
      <w:pPr>
        <w:rPr>
          <w:sz w:val="22"/>
        </w:rPr>
      </w:pPr>
      <w:r>
        <w:rPr>
          <w:rFonts w:hint="eastAsia"/>
          <w:sz w:val="22"/>
        </w:rPr>
        <w:t xml:space="preserve">　（評価内容）</w:t>
      </w:r>
    </w:p>
    <w:p w:rsidR="00585E3E" w:rsidRDefault="00585E3E" w:rsidP="00585E3E">
      <w:pPr>
        <w:ind w:left="220" w:hangingChars="100" w:hanging="220"/>
        <w:rPr>
          <w:sz w:val="22"/>
        </w:rPr>
      </w:pPr>
      <w:r>
        <w:rPr>
          <w:rFonts w:hint="eastAsia"/>
          <w:sz w:val="22"/>
        </w:rPr>
        <w:t xml:space="preserve">　・利用者のニーズに応じて，日常の介護はもとより，利用者が充実した地域生活を送ることができるよう外出や余暇活動等の社会生活上の支援が図られているか</w:t>
      </w:r>
    </w:p>
    <w:p w:rsidR="00585E3E" w:rsidRDefault="00585E3E" w:rsidP="00585E3E">
      <w:pPr>
        <w:ind w:left="220" w:hangingChars="100" w:hanging="220"/>
        <w:rPr>
          <w:sz w:val="22"/>
        </w:rPr>
      </w:pPr>
      <w:r>
        <w:rPr>
          <w:rFonts w:hint="eastAsia"/>
          <w:sz w:val="22"/>
        </w:rPr>
        <w:t xml:space="preserve">　・利用者の意向に反して日中活動サービス等の利用が制限されることなく，個々の利用者に対して適切な障害福祉サービス等の利用が図れるよう，相談支援事業者や他の障害福祉サービス事業者と緊密な連携を図っているか　等</w:t>
      </w:r>
    </w:p>
    <w:p w:rsidR="005B235A" w:rsidRDefault="005B235A" w:rsidP="00585E3E">
      <w:pPr>
        <w:rPr>
          <w:sz w:val="22"/>
        </w:rPr>
      </w:pPr>
    </w:p>
    <w:p w:rsidR="005B235A" w:rsidRDefault="005B235A" w:rsidP="00585E3E">
      <w:pPr>
        <w:rPr>
          <w:rFonts w:hint="eastAsia"/>
          <w:sz w:val="22"/>
        </w:rPr>
      </w:pPr>
      <w:bookmarkStart w:id="0" w:name="_GoBack"/>
      <w:bookmarkEnd w:id="0"/>
    </w:p>
    <w:p w:rsidR="00D1287E" w:rsidRPr="00D1287E" w:rsidRDefault="00585E3E" w:rsidP="00585E3E">
      <w:pPr>
        <w:rPr>
          <w:sz w:val="22"/>
        </w:rPr>
      </w:pPr>
      <w:r>
        <w:rPr>
          <w:rFonts w:hint="eastAsia"/>
          <w:sz w:val="22"/>
        </w:rPr>
        <w:lastRenderedPageBreak/>
        <w:t>４．</w:t>
      </w:r>
      <w:r w:rsidR="00D1287E" w:rsidRPr="00D1287E">
        <w:rPr>
          <w:sz w:val="22"/>
        </w:rPr>
        <w:t>日中サービス支援型共同生活援助の指定申請について</w:t>
      </w:r>
    </w:p>
    <w:p w:rsidR="002614D9" w:rsidRDefault="00A74F6B">
      <w:pPr>
        <w:rPr>
          <w:sz w:val="22"/>
        </w:rPr>
      </w:pPr>
      <w:r>
        <w:rPr>
          <w:rFonts w:hint="eastAsia"/>
          <w:sz w:val="22"/>
        </w:rPr>
        <w:t xml:space="preserve">　</w:t>
      </w:r>
      <w:r w:rsidR="002614D9">
        <w:rPr>
          <w:sz w:val="22"/>
        </w:rPr>
        <w:t>呉市では，呉市自立</w:t>
      </w:r>
      <w:r w:rsidR="002614D9">
        <w:rPr>
          <w:rFonts w:hint="eastAsia"/>
          <w:sz w:val="22"/>
        </w:rPr>
        <w:t>支援協議会において，日中サービス支援型共同生活援助の指定時及び事業開始後定期的に（年１回以上）運営方針や活動内容等を説明し，評価，助言等を受ける</w:t>
      </w:r>
      <w:r w:rsidR="00571F69">
        <w:rPr>
          <w:rFonts w:hint="eastAsia"/>
          <w:sz w:val="22"/>
        </w:rPr>
        <w:t>こととし</w:t>
      </w:r>
      <w:r w:rsidR="002614D9">
        <w:rPr>
          <w:rFonts w:hint="eastAsia"/>
          <w:sz w:val="22"/>
        </w:rPr>
        <w:t>ます。</w:t>
      </w:r>
    </w:p>
    <w:p w:rsidR="002614D9" w:rsidRDefault="002614D9">
      <w:pPr>
        <w:rPr>
          <w:sz w:val="22"/>
        </w:rPr>
      </w:pPr>
      <w:r>
        <w:rPr>
          <w:rFonts w:hint="eastAsia"/>
          <w:sz w:val="22"/>
        </w:rPr>
        <w:t xml:space="preserve">　具体的な運用については，</w:t>
      </w:r>
      <w:r w:rsidR="00A74F6B">
        <w:rPr>
          <w:rFonts w:hint="eastAsia"/>
          <w:sz w:val="22"/>
        </w:rPr>
        <w:t>次</w:t>
      </w:r>
      <w:r>
        <w:rPr>
          <w:rFonts w:hint="eastAsia"/>
          <w:sz w:val="22"/>
        </w:rPr>
        <w:t>のとおり</w:t>
      </w:r>
      <w:r w:rsidR="0049063D">
        <w:rPr>
          <w:rFonts w:hint="eastAsia"/>
          <w:sz w:val="22"/>
        </w:rPr>
        <w:t>です</w:t>
      </w:r>
      <w:r>
        <w:rPr>
          <w:rFonts w:hint="eastAsia"/>
          <w:sz w:val="22"/>
        </w:rPr>
        <w:t>。</w:t>
      </w:r>
    </w:p>
    <w:p w:rsidR="00A74F6B" w:rsidRPr="0049063D" w:rsidRDefault="00A74F6B">
      <w:pPr>
        <w:rPr>
          <w:sz w:val="22"/>
        </w:rPr>
      </w:pPr>
    </w:p>
    <w:p w:rsidR="002614D9" w:rsidRDefault="00A74F6B">
      <w:pPr>
        <w:rPr>
          <w:sz w:val="22"/>
        </w:rPr>
      </w:pPr>
      <w:r>
        <w:rPr>
          <w:rFonts w:hint="eastAsia"/>
          <w:sz w:val="22"/>
        </w:rPr>
        <w:t>（１）</w:t>
      </w:r>
      <w:r w:rsidR="002614D9">
        <w:rPr>
          <w:rFonts w:hint="eastAsia"/>
          <w:sz w:val="22"/>
        </w:rPr>
        <w:t>指定申請の流れについて</w:t>
      </w:r>
    </w:p>
    <w:p w:rsidR="00A53423" w:rsidRDefault="002614D9">
      <w:pPr>
        <w:rPr>
          <w:sz w:val="22"/>
        </w:rPr>
      </w:pPr>
      <w:r>
        <w:rPr>
          <w:rFonts w:hint="eastAsia"/>
          <w:sz w:val="22"/>
        </w:rPr>
        <w:t xml:space="preserve">　　</w:t>
      </w:r>
      <w:r w:rsidR="00A74F6B">
        <w:rPr>
          <w:rFonts w:hint="eastAsia"/>
          <w:sz w:val="22"/>
        </w:rPr>
        <w:t xml:space="preserve">　</w:t>
      </w:r>
      <w:r>
        <w:rPr>
          <w:rFonts w:hint="eastAsia"/>
          <w:sz w:val="22"/>
        </w:rPr>
        <w:t>指定申請から事業開始後の流れについては，以下のとおりです。</w:t>
      </w:r>
    </w:p>
    <w:p w:rsidR="00350DFD" w:rsidRPr="00350DFD" w:rsidRDefault="00350DFD">
      <w:pPr>
        <w:rPr>
          <w:sz w:val="22"/>
        </w:rPr>
      </w:pPr>
    </w:p>
    <w:p w:rsidR="00A53423" w:rsidRPr="00350DFD" w:rsidRDefault="00146E63">
      <w:pPr>
        <w:rPr>
          <w:sz w:val="22"/>
        </w:rPr>
      </w:pPr>
      <w:r>
        <w:rPr>
          <w:rFonts w:hint="eastAsia"/>
          <w:noProof/>
          <w:sz w:val="22"/>
        </w:rPr>
        <mc:AlternateContent>
          <mc:Choice Requires="wps">
            <w:drawing>
              <wp:anchor distT="0" distB="0" distL="114300" distR="114300" simplePos="0" relativeHeight="251659264" behindDoc="0" locked="0" layoutInCell="1" allowOverlap="1" wp14:anchorId="647FD467" wp14:editId="170452CE">
                <wp:simplePos x="0" y="0"/>
                <wp:positionH relativeFrom="column">
                  <wp:posOffset>796290</wp:posOffset>
                </wp:positionH>
                <wp:positionV relativeFrom="paragraph">
                  <wp:posOffset>549275</wp:posOffset>
                </wp:positionV>
                <wp:extent cx="161925" cy="209550"/>
                <wp:effectExtent l="0" t="19050" r="47625" b="38100"/>
                <wp:wrapNone/>
                <wp:docPr id="4" name="右矢印 4"/>
                <wp:cNvGraphicFramePr/>
                <a:graphic xmlns:a="http://schemas.openxmlformats.org/drawingml/2006/main">
                  <a:graphicData uri="http://schemas.microsoft.com/office/word/2010/wordprocessingShape">
                    <wps:wsp>
                      <wps:cNvSpPr/>
                      <wps:spPr>
                        <a:xfrm>
                          <a:off x="0" y="0"/>
                          <a:ext cx="161925" cy="209550"/>
                        </a:xfrm>
                        <a:prstGeom prst="right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14B4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62.7pt;margin-top:43.25pt;width:12.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" adj="10800" fillcolor="#2e74b5 [2404]" strokecolor="#1f4d78 [1604]" strokeweight="1pt"/>
            </w:pict>
          </mc:Fallback>
        </mc:AlternateContent>
      </w:r>
      <w:r>
        <w:rPr>
          <w:rFonts w:hint="eastAsia"/>
          <w:noProof/>
          <w:sz w:val="22"/>
        </w:rPr>
        <mc:AlternateContent>
          <mc:Choice Requires="wps">
            <w:drawing>
              <wp:anchor distT="0" distB="0" distL="114300" distR="114300" simplePos="0" relativeHeight="251665408" behindDoc="0" locked="0" layoutInCell="1" allowOverlap="1" wp14:anchorId="41C6D9D3" wp14:editId="049F59B5">
                <wp:simplePos x="0" y="0"/>
                <wp:positionH relativeFrom="column">
                  <wp:posOffset>3486150</wp:posOffset>
                </wp:positionH>
                <wp:positionV relativeFrom="paragraph">
                  <wp:posOffset>618490</wp:posOffset>
                </wp:positionV>
                <wp:extent cx="161925" cy="209550"/>
                <wp:effectExtent l="0" t="19050" r="47625" b="38100"/>
                <wp:wrapNone/>
                <wp:docPr id="10" name="右矢印 10"/>
                <wp:cNvGraphicFramePr/>
                <a:graphic xmlns:a="http://schemas.openxmlformats.org/drawingml/2006/main">
                  <a:graphicData uri="http://schemas.microsoft.com/office/word/2010/wordprocessingShape">
                    <wps:wsp>
                      <wps:cNvSpPr/>
                      <wps:spPr>
                        <a:xfrm>
                          <a:off x="0" y="0"/>
                          <a:ext cx="161925" cy="209550"/>
                        </a:xfrm>
                        <a:prstGeom prst="rightArrow">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913352" id="右矢印 10" o:spid="_x0000_s1026" type="#_x0000_t13" style="position:absolute;left:0;text-align:left;margin-left:274.5pt;margin-top:48.7pt;width:12.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" adj="10800" fillcolor="#2e75b6" strokecolor="#41719c" strokeweight="1pt"/>
            </w:pict>
          </mc:Fallback>
        </mc:AlternateContent>
      </w:r>
      <w:r w:rsidR="00A53423">
        <w:rPr>
          <w:rFonts w:hint="eastAsia"/>
          <w:sz w:val="22"/>
        </w:rPr>
        <w:t xml:space="preserve">　</w:t>
      </w:r>
      <w:r>
        <w:rPr>
          <w:rFonts w:hint="eastAsia"/>
          <w:noProof/>
          <w:sz w:val="22"/>
        </w:rPr>
        <mc:AlternateContent>
          <mc:Choice Requires="wps">
            <w:drawing>
              <wp:inline distT="0" distB="0" distL="0" distR="0" wp14:anchorId="333EA3C7" wp14:editId="051DD5B9">
                <wp:extent cx="600075" cy="1181100"/>
                <wp:effectExtent l="0" t="0" r="28575" b="19050"/>
                <wp:docPr id="3" name="正方形/長方形 3"/>
                <wp:cNvGraphicFramePr/>
                <a:graphic xmlns:a="http://schemas.openxmlformats.org/drawingml/2006/main">
                  <a:graphicData uri="http://schemas.microsoft.com/office/word/2010/wordprocessingShape">
                    <wps:wsp>
                      <wps:cNvSpPr/>
                      <wps:spPr>
                        <a:xfrm>
                          <a:off x="0" y="0"/>
                          <a:ext cx="600075" cy="1181100"/>
                        </a:xfrm>
                        <a:prstGeom prst="rect">
                          <a:avLst/>
                        </a:prstGeom>
                        <a:noFill/>
                        <a:ln w="12700" cap="flat" cmpd="sng" algn="ctr">
                          <a:solidFill>
                            <a:sysClr val="windowText" lastClr="000000"/>
                          </a:solidFill>
                          <a:prstDash val="solid"/>
                          <a:miter lim="800000"/>
                        </a:ln>
                        <a:effectLst/>
                      </wps:spPr>
                      <wps:txbx>
                        <w:txbxContent>
                          <w:p w:rsidR="00146E63" w:rsidRPr="00A53423" w:rsidRDefault="00146E63" w:rsidP="00146E63">
                            <w:pPr>
                              <w:jc w:val="center"/>
                              <w:rPr>
                                <w:color w:val="000000" w:themeColor="text1"/>
                                <w:sz w:val="18"/>
                                <w:szCs w:val="18"/>
                              </w:rPr>
                            </w:pPr>
                            <w:r w:rsidRPr="00A53423">
                              <w:rPr>
                                <w:rFonts w:hint="eastAsia"/>
                                <w:color w:val="000000" w:themeColor="text1"/>
                                <w:sz w:val="18"/>
                                <w:szCs w:val="18"/>
                              </w:rPr>
                              <w:t>①</w:t>
                            </w:r>
                            <w:r w:rsidRPr="00A53423">
                              <w:rPr>
                                <w:color w:val="000000" w:themeColor="text1"/>
                                <w:sz w:val="18"/>
                                <w:szCs w:val="18"/>
                              </w:rPr>
                              <w:t>指定の事前協議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3EA3C7" id="正方形/長方形 3" o:spid="_x0000_s1026" style="width:47.25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" filled="f" strokecolor="windowText" strokeweight="1pt">
                <v:textbox style="layout-flow:vertical-ideographic">
                  <w:txbxContent>
                    <w:p w:rsidR="00146E63" w:rsidRPr="00A53423" w:rsidRDefault="00146E63" w:rsidP="00146E63">
                      <w:pPr>
                        <w:jc w:val="center"/>
                        <w:rPr>
                          <w:color w:val="000000" w:themeColor="text1"/>
                          <w:sz w:val="18"/>
                          <w:szCs w:val="18"/>
                        </w:rPr>
                      </w:pPr>
                      <w:r w:rsidRPr="00A53423">
                        <w:rPr>
                          <w:rFonts w:hint="eastAsia"/>
                          <w:color w:val="000000" w:themeColor="text1"/>
                          <w:sz w:val="18"/>
                          <w:szCs w:val="18"/>
                        </w:rPr>
                        <w:t>①</w:t>
                      </w:r>
                      <w:r w:rsidRPr="00A53423">
                        <w:rPr>
                          <w:color w:val="000000" w:themeColor="text1"/>
                          <w:sz w:val="18"/>
                          <w:szCs w:val="18"/>
                        </w:rPr>
                        <w:t>指定の事前協議</w:t>
                      </w:r>
                    </w:p>
                  </w:txbxContent>
                </v:textbox>
                <w10:anchorlock/>
              </v:rect>
            </w:pict>
          </mc:Fallback>
        </mc:AlternateContent>
      </w:r>
      <w:r w:rsidR="00A53423">
        <w:rPr>
          <w:rFonts w:hint="eastAsia"/>
          <w:sz w:val="22"/>
        </w:rPr>
        <w:t xml:space="preserve">　</w:t>
      </w:r>
      <w:r w:rsidR="00350DFD">
        <w:rPr>
          <w:rFonts w:hint="eastAsia"/>
          <w:sz w:val="22"/>
        </w:rPr>
        <w:t xml:space="preserve">　</w:t>
      </w:r>
      <w:r>
        <w:rPr>
          <w:rFonts w:hint="eastAsia"/>
          <w:noProof/>
          <w:sz w:val="22"/>
        </w:rPr>
        <mc:AlternateContent>
          <mc:Choice Requires="wps">
            <w:drawing>
              <wp:inline distT="0" distB="0" distL="0" distR="0" wp14:anchorId="556781AC" wp14:editId="7EE68616">
                <wp:extent cx="600075" cy="1181100"/>
                <wp:effectExtent l="0" t="0" r="28575" b="19050"/>
                <wp:docPr id="1" name="正方形/長方形 1"/>
                <wp:cNvGraphicFramePr/>
                <a:graphic xmlns:a="http://schemas.openxmlformats.org/drawingml/2006/main">
                  <a:graphicData uri="http://schemas.microsoft.com/office/word/2010/wordprocessingShape">
                    <wps:wsp>
                      <wps:cNvSpPr/>
                      <wps:spPr>
                        <a:xfrm>
                          <a:off x="0" y="0"/>
                          <a:ext cx="600075" cy="1181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6E63" w:rsidRDefault="00146E63" w:rsidP="00146E63">
                            <w:pPr>
                              <w:ind w:firstLineChars="100" w:firstLine="180"/>
                              <w:jc w:val="left"/>
                              <w:rPr>
                                <w:color w:val="000000" w:themeColor="text1"/>
                                <w:sz w:val="18"/>
                                <w:szCs w:val="18"/>
                              </w:rPr>
                            </w:pPr>
                            <w:r>
                              <w:rPr>
                                <w:rFonts w:hint="eastAsia"/>
                                <w:color w:val="000000" w:themeColor="text1"/>
                                <w:sz w:val="18"/>
                                <w:szCs w:val="18"/>
                              </w:rPr>
                              <w:t>②協議会評価の</w:t>
                            </w:r>
                          </w:p>
                          <w:p w:rsidR="00146E63" w:rsidRPr="00A53423" w:rsidRDefault="00146E63" w:rsidP="00146E63">
                            <w:pPr>
                              <w:ind w:firstLineChars="200" w:firstLine="360"/>
                              <w:jc w:val="left"/>
                              <w:rPr>
                                <w:color w:val="000000" w:themeColor="text1"/>
                                <w:sz w:val="18"/>
                                <w:szCs w:val="18"/>
                              </w:rPr>
                            </w:pPr>
                            <w:r>
                              <w:rPr>
                                <w:color w:val="000000" w:themeColor="text1"/>
                                <w:sz w:val="18"/>
                                <w:szCs w:val="18"/>
                              </w:rPr>
                              <w:t>申込</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6781AC" id="正方形/長方形 1" o:spid="_x0000_s1027" style="width:47.25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" filled="f" strokecolor="black [3213]" strokeweight="1pt">
                <v:textbox style="layout-flow:vertical-ideographic">
                  <w:txbxContent>
                    <w:p w:rsidR="00146E63" w:rsidRDefault="00146E63" w:rsidP="00146E63">
                      <w:pPr>
                        <w:ind w:firstLineChars="100" w:firstLine="180"/>
                        <w:jc w:val="left"/>
                        <w:rPr>
                          <w:color w:val="000000" w:themeColor="text1"/>
                          <w:sz w:val="18"/>
                          <w:szCs w:val="18"/>
                        </w:rPr>
                      </w:pPr>
                      <w:r>
                        <w:rPr>
                          <w:rFonts w:hint="eastAsia"/>
                          <w:color w:val="000000" w:themeColor="text1"/>
                          <w:sz w:val="18"/>
                          <w:szCs w:val="18"/>
                        </w:rPr>
                        <w:t>②協議会評価の</w:t>
                      </w:r>
                    </w:p>
                    <w:p w:rsidR="00146E63" w:rsidRPr="00A53423" w:rsidRDefault="00146E63" w:rsidP="00146E63">
                      <w:pPr>
                        <w:ind w:firstLineChars="200" w:firstLine="360"/>
                        <w:jc w:val="left"/>
                        <w:rPr>
                          <w:color w:val="000000" w:themeColor="text1"/>
                          <w:sz w:val="18"/>
                          <w:szCs w:val="18"/>
                        </w:rPr>
                      </w:pPr>
                      <w:r>
                        <w:rPr>
                          <w:color w:val="000000" w:themeColor="text1"/>
                          <w:sz w:val="18"/>
                          <w:szCs w:val="18"/>
                        </w:rPr>
                        <w:t>申込</w:t>
                      </w:r>
                    </w:p>
                  </w:txbxContent>
                </v:textbox>
                <w10:anchorlock/>
              </v:rect>
            </w:pict>
          </mc:Fallback>
        </mc:AlternateContent>
      </w:r>
      <w:r w:rsidR="00A53423">
        <w:rPr>
          <w:rFonts w:hint="eastAsia"/>
          <w:sz w:val="22"/>
        </w:rPr>
        <w:t xml:space="preserve">　　　</w:t>
      </w:r>
      <w:r w:rsidR="00350DFD">
        <w:rPr>
          <w:rFonts w:hint="eastAsia"/>
          <w:sz w:val="22"/>
        </w:rPr>
        <w:t xml:space="preserve">　　　　</w:t>
      </w:r>
      <w:r w:rsidR="00780D02">
        <w:rPr>
          <w:rFonts w:hint="eastAsia"/>
          <w:sz w:val="22"/>
        </w:rPr>
        <w:t xml:space="preserve">　</w:t>
      </w:r>
      <w:r>
        <w:rPr>
          <w:rFonts w:hint="eastAsia"/>
          <w:noProof/>
          <w:sz w:val="22"/>
        </w:rPr>
        <mc:AlternateContent>
          <mc:Choice Requires="wps">
            <w:drawing>
              <wp:inline distT="0" distB="0" distL="0" distR="0" wp14:anchorId="24553F04" wp14:editId="755F3CE3">
                <wp:extent cx="600075" cy="1181100"/>
                <wp:effectExtent l="0" t="0" r="28575" b="19050"/>
                <wp:docPr id="5" name="正方形/長方形 5"/>
                <wp:cNvGraphicFramePr/>
                <a:graphic xmlns:a="http://schemas.openxmlformats.org/drawingml/2006/main">
                  <a:graphicData uri="http://schemas.microsoft.com/office/word/2010/wordprocessingShape">
                    <wps:wsp>
                      <wps:cNvSpPr/>
                      <wps:spPr>
                        <a:xfrm>
                          <a:off x="0" y="0"/>
                          <a:ext cx="600075" cy="1181100"/>
                        </a:xfrm>
                        <a:prstGeom prst="rect">
                          <a:avLst/>
                        </a:prstGeom>
                        <a:noFill/>
                        <a:ln w="12700" cap="flat" cmpd="sng" algn="ctr">
                          <a:solidFill>
                            <a:sysClr val="windowText" lastClr="000000"/>
                          </a:solidFill>
                          <a:prstDash val="solid"/>
                          <a:miter lim="800000"/>
                        </a:ln>
                        <a:effectLst/>
                      </wps:spPr>
                      <wps:txbx>
                        <w:txbxContent>
                          <w:p w:rsidR="00146E63" w:rsidRDefault="00146E63" w:rsidP="00146E63">
                            <w:pPr>
                              <w:ind w:firstLineChars="100" w:firstLine="180"/>
                              <w:jc w:val="left"/>
                              <w:rPr>
                                <w:color w:val="000000" w:themeColor="text1"/>
                                <w:sz w:val="18"/>
                                <w:szCs w:val="18"/>
                              </w:rPr>
                            </w:pPr>
                            <w:r>
                              <w:rPr>
                                <w:rFonts w:hint="eastAsia"/>
                                <w:color w:val="000000" w:themeColor="text1"/>
                                <w:sz w:val="18"/>
                                <w:szCs w:val="18"/>
                              </w:rPr>
                              <w:t>⑦指定</w:t>
                            </w:r>
                            <w:r>
                              <w:rPr>
                                <w:color w:val="000000" w:themeColor="text1"/>
                                <w:sz w:val="18"/>
                                <w:szCs w:val="18"/>
                              </w:rPr>
                              <w:t>申請書の</w:t>
                            </w:r>
                          </w:p>
                          <w:p w:rsidR="00146E63" w:rsidRDefault="00146E63" w:rsidP="00146E63">
                            <w:pPr>
                              <w:ind w:firstLineChars="200" w:firstLine="360"/>
                              <w:jc w:val="left"/>
                              <w:rPr>
                                <w:color w:val="000000" w:themeColor="text1"/>
                                <w:sz w:val="18"/>
                                <w:szCs w:val="18"/>
                              </w:rPr>
                            </w:pPr>
                            <w:r>
                              <w:rPr>
                                <w:color w:val="000000" w:themeColor="text1"/>
                                <w:sz w:val="18"/>
                                <w:szCs w:val="18"/>
                              </w:rPr>
                              <w:t>提出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553F04" id="正方形/長方形 5" o:spid="_x0000_s1028" style="width:47.25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" filled="f" strokecolor="windowText" strokeweight="1pt">
                <v:textbox style="layout-flow:vertical-ideographic">
                  <w:txbxContent>
                    <w:p w:rsidR="00146E63" w:rsidRDefault="00146E63" w:rsidP="00146E63">
                      <w:pPr>
                        <w:ind w:firstLineChars="100" w:firstLine="180"/>
                        <w:jc w:val="left"/>
                        <w:rPr>
                          <w:color w:val="000000" w:themeColor="text1"/>
                          <w:sz w:val="18"/>
                          <w:szCs w:val="18"/>
                        </w:rPr>
                      </w:pPr>
                      <w:r>
                        <w:rPr>
                          <w:rFonts w:hint="eastAsia"/>
                          <w:color w:val="000000" w:themeColor="text1"/>
                          <w:sz w:val="18"/>
                          <w:szCs w:val="18"/>
                        </w:rPr>
                        <w:t>⑦指定</w:t>
                      </w:r>
                      <w:r>
                        <w:rPr>
                          <w:color w:val="000000" w:themeColor="text1"/>
                          <w:sz w:val="18"/>
                          <w:szCs w:val="18"/>
                        </w:rPr>
                        <w:t>申請書の</w:t>
                      </w:r>
                    </w:p>
                    <w:p w:rsidR="00146E63" w:rsidRDefault="00146E63" w:rsidP="00146E63">
                      <w:pPr>
                        <w:ind w:firstLineChars="200" w:firstLine="360"/>
                        <w:jc w:val="left"/>
                        <w:rPr>
                          <w:color w:val="000000" w:themeColor="text1"/>
                          <w:sz w:val="18"/>
                          <w:szCs w:val="18"/>
                        </w:rPr>
                      </w:pPr>
                      <w:r>
                        <w:rPr>
                          <w:color w:val="000000" w:themeColor="text1"/>
                          <w:sz w:val="18"/>
                          <w:szCs w:val="18"/>
                        </w:rPr>
                        <w:t>提出</w:t>
                      </w:r>
                    </w:p>
                  </w:txbxContent>
                </v:textbox>
                <w10:anchorlock/>
              </v:rect>
            </w:pict>
          </mc:Fallback>
        </mc:AlternateContent>
      </w:r>
      <w:r w:rsidR="00780D02">
        <w:rPr>
          <w:rFonts w:hint="eastAsia"/>
          <w:sz w:val="22"/>
        </w:rPr>
        <w:t xml:space="preserve">　　</w:t>
      </w:r>
      <w:r>
        <w:rPr>
          <w:rFonts w:hint="eastAsia"/>
          <w:noProof/>
          <w:sz w:val="22"/>
        </w:rPr>
        <mc:AlternateContent>
          <mc:Choice Requires="wps">
            <w:drawing>
              <wp:inline distT="0" distB="0" distL="0" distR="0" wp14:anchorId="17266D1D" wp14:editId="3834A8FC">
                <wp:extent cx="600075" cy="1181100"/>
                <wp:effectExtent l="0" t="0" r="28575" b="19050"/>
                <wp:docPr id="6" name="正方形/長方形 6"/>
                <wp:cNvGraphicFramePr/>
                <a:graphic xmlns:a="http://schemas.openxmlformats.org/drawingml/2006/main">
                  <a:graphicData uri="http://schemas.microsoft.com/office/word/2010/wordprocessingShape">
                    <wps:wsp>
                      <wps:cNvSpPr/>
                      <wps:spPr>
                        <a:xfrm>
                          <a:off x="0" y="0"/>
                          <a:ext cx="600075" cy="1181100"/>
                        </a:xfrm>
                        <a:prstGeom prst="rect">
                          <a:avLst/>
                        </a:prstGeom>
                        <a:noFill/>
                        <a:ln w="12700" cap="flat" cmpd="sng" algn="ctr">
                          <a:solidFill>
                            <a:sysClr val="windowText" lastClr="000000"/>
                          </a:solidFill>
                          <a:prstDash val="solid"/>
                          <a:miter lim="800000"/>
                        </a:ln>
                        <a:effectLst/>
                      </wps:spPr>
                      <wps:txbx>
                        <w:txbxContent>
                          <w:p w:rsidR="00146E63" w:rsidRDefault="00146E63" w:rsidP="00146E63">
                            <w:pPr>
                              <w:ind w:firstLineChars="100" w:firstLine="180"/>
                              <w:jc w:val="left"/>
                              <w:rPr>
                                <w:color w:val="000000" w:themeColor="text1"/>
                                <w:sz w:val="18"/>
                                <w:szCs w:val="18"/>
                              </w:rPr>
                            </w:pPr>
                            <w:r>
                              <w:rPr>
                                <w:rFonts w:hint="eastAsia"/>
                                <w:color w:val="000000" w:themeColor="text1"/>
                                <w:sz w:val="18"/>
                                <w:szCs w:val="18"/>
                              </w:rPr>
                              <w:t>⑧事業開始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266D1D" id="正方形/長方形 6" o:spid="_x0000_s1029" style="width:47.25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" filled="f" strokecolor="windowText" strokeweight="1pt">
                <v:textbox style="layout-flow:vertical-ideographic">
                  <w:txbxContent>
                    <w:p w:rsidR="00146E63" w:rsidRDefault="00146E63" w:rsidP="00146E63">
                      <w:pPr>
                        <w:ind w:firstLineChars="100" w:firstLine="180"/>
                        <w:jc w:val="left"/>
                        <w:rPr>
                          <w:color w:val="000000" w:themeColor="text1"/>
                          <w:sz w:val="18"/>
                          <w:szCs w:val="18"/>
                        </w:rPr>
                      </w:pPr>
                      <w:r>
                        <w:rPr>
                          <w:rFonts w:hint="eastAsia"/>
                          <w:color w:val="000000" w:themeColor="text1"/>
                          <w:sz w:val="18"/>
                          <w:szCs w:val="18"/>
                        </w:rPr>
                        <w:t>⑧事業開始</w:t>
                      </w:r>
                    </w:p>
                  </w:txbxContent>
                </v:textbox>
                <w10:anchorlock/>
              </v:rect>
            </w:pict>
          </mc:Fallback>
        </mc:AlternateContent>
      </w:r>
      <w:r w:rsidR="00780D02">
        <w:rPr>
          <w:rFonts w:hint="eastAsia"/>
          <w:sz w:val="22"/>
        </w:rPr>
        <w:t xml:space="preserve">　　</w:t>
      </w:r>
      <w:r w:rsidR="00780D02">
        <w:rPr>
          <w:rFonts w:hint="eastAsia"/>
          <w:noProof/>
          <w:sz w:val="22"/>
        </w:rPr>
        <mc:AlternateContent>
          <mc:Choice Requires="wps">
            <w:drawing>
              <wp:inline distT="0" distB="0" distL="0" distR="0" wp14:anchorId="2A0F6ACF" wp14:editId="2C81508E">
                <wp:extent cx="895350" cy="1181100"/>
                <wp:effectExtent l="0" t="0" r="19050" b="19050"/>
                <wp:docPr id="7" name="正方形/長方形 7"/>
                <wp:cNvGraphicFramePr/>
                <a:graphic xmlns:a="http://schemas.openxmlformats.org/drawingml/2006/main">
                  <a:graphicData uri="http://schemas.microsoft.com/office/word/2010/wordprocessingShape">
                    <wps:wsp>
                      <wps:cNvSpPr/>
                      <wps:spPr>
                        <a:xfrm>
                          <a:off x="0" y="0"/>
                          <a:ext cx="895350" cy="1181100"/>
                        </a:xfrm>
                        <a:prstGeom prst="rect">
                          <a:avLst/>
                        </a:prstGeom>
                        <a:noFill/>
                        <a:ln w="12700" cap="flat" cmpd="sng" algn="ctr">
                          <a:solidFill>
                            <a:sysClr val="windowText" lastClr="000000"/>
                          </a:solidFill>
                          <a:prstDash val="solid"/>
                          <a:miter lim="800000"/>
                        </a:ln>
                        <a:effectLst/>
                      </wps:spPr>
                      <wps:txbx>
                        <w:txbxContent>
                          <w:p w:rsidR="00780D02" w:rsidRDefault="00780D02" w:rsidP="00780D02">
                            <w:pPr>
                              <w:ind w:firstLineChars="100" w:firstLine="180"/>
                              <w:jc w:val="left"/>
                              <w:rPr>
                                <w:color w:val="000000" w:themeColor="text1"/>
                                <w:sz w:val="18"/>
                                <w:szCs w:val="18"/>
                              </w:rPr>
                            </w:pPr>
                            <w:r>
                              <w:rPr>
                                <w:rFonts w:hint="eastAsia"/>
                                <w:color w:val="000000" w:themeColor="text1"/>
                                <w:sz w:val="18"/>
                                <w:szCs w:val="18"/>
                              </w:rPr>
                              <w:t>⑩指定</w:t>
                            </w:r>
                            <w:r>
                              <w:rPr>
                                <w:color w:val="000000" w:themeColor="text1"/>
                                <w:sz w:val="18"/>
                                <w:szCs w:val="18"/>
                              </w:rPr>
                              <w:t>更新</w:t>
                            </w:r>
                          </w:p>
                          <w:p w:rsidR="00780D02" w:rsidRDefault="00780D02" w:rsidP="00780D02">
                            <w:pPr>
                              <w:ind w:firstLineChars="200" w:firstLine="360"/>
                              <w:jc w:val="left"/>
                              <w:rPr>
                                <w:color w:val="000000" w:themeColor="text1"/>
                                <w:sz w:val="18"/>
                                <w:szCs w:val="18"/>
                              </w:rPr>
                            </w:pPr>
                            <w:r>
                              <w:rPr>
                                <w:color w:val="000000" w:themeColor="text1"/>
                                <w:sz w:val="18"/>
                                <w:szCs w:val="18"/>
                              </w:rPr>
                              <w:t>申請書の提出</w:t>
                            </w:r>
                          </w:p>
                          <w:p w:rsidR="00780D02" w:rsidRPr="00350DFD" w:rsidRDefault="00780D02" w:rsidP="00780D02">
                            <w:pPr>
                              <w:ind w:firstLineChars="100" w:firstLine="180"/>
                              <w:jc w:val="left"/>
                              <w:rPr>
                                <w:color w:val="000000" w:themeColor="text1"/>
                                <w:sz w:val="18"/>
                                <w:szCs w:val="18"/>
                              </w:rPr>
                            </w:pPr>
                            <w:r>
                              <w:rPr>
                                <w:rFonts w:hint="eastAsia"/>
                                <w:color w:val="000000" w:themeColor="text1"/>
                                <w:sz w:val="18"/>
                                <w:szCs w:val="18"/>
                              </w:rPr>
                              <w:t>（</w:t>
                            </w:r>
                            <w:r w:rsidR="00A21806">
                              <w:rPr>
                                <w:rFonts w:hint="eastAsia"/>
                                <w:color w:val="000000" w:themeColor="text1"/>
                                <w:sz w:val="18"/>
                                <w:szCs w:val="18"/>
                              </w:rPr>
                              <w:t>報告</w:t>
                            </w:r>
                            <w:r>
                              <w:rPr>
                                <w:color w:val="000000" w:themeColor="text1"/>
                                <w:sz w:val="18"/>
                                <w:szCs w:val="18"/>
                              </w:rPr>
                              <w:t>評価</w:t>
                            </w:r>
                            <w:r>
                              <w:rPr>
                                <w:rFonts w:hint="eastAsia"/>
                                <w:color w:val="000000" w:themeColor="text1"/>
                                <w:sz w:val="18"/>
                                <w:szCs w:val="18"/>
                              </w:rPr>
                              <w:t>添付</w:t>
                            </w:r>
                            <w:r>
                              <w:rPr>
                                <w:color w:val="000000" w:themeColor="text1"/>
                                <w:sz w:val="18"/>
                                <w:szCs w:val="18"/>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0F6ACF" id="正方形/長方形 7" o:spid="_x0000_s1030" style="width:70.5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" filled="f" strokecolor="windowText" strokeweight="1pt">
                <v:textbox style="layout-flow:vertical-ideographic">
                  <w:txbxContent>
                    <w:p w:rsidR="00780D02" w:rsidRDefault="00780D02" w:rsidP="00780D02">
                      <w:pPr>
                        <w:ind w:firstLineChars="100" w:firstLine="180"/>
                        <w:jc w:val="left"/>
                        <w:rPr>
                          <w:color w:val="000000" w:themeColor="text1"/>
                          <w:sz w:val="18"/>
                          <w:szCs w:val="18"/>
                        </w:rPr>
                      </w:pPr>
                      <w:r>
                        <w:rPr>
                          <w:rFonts w:hint="eastAsia"/>
                          <w:color w:val="000000" w:themeColor="text1"/>
                          <w:sz w:val="18"/>
                          <w:szCs w:val="18"/>
                        </w:rPr>
                        <w:t>⑩指定</w:t>
                      </w:r>
                      <w:r>
                        <w:rPr>
                          <w:color w:val="000000" w:themeColor="text1"/>
                          <w:sz w:val="18"/>
                          <w:szCs w:val="18"/>
                        </w:rPr>
                        <w:t>更新</w:t>
                      </w:r>
                    </w:p>
                    <w:p w:rsidR="00780D02" w:rsidRDefault="00780D02" w:rsidP="00780D02">
                      <w:pPr>
                        <w:ind w:firstLineChars="200" w:firstLine="360"/>
                        <w:jc w:val="left"/>
                        <w:rPr>
                          <w:color w:val="000000" w:themeColor="text1"/>
                          <w:sz w:val="18"/>
                          <w:szCs w:val="18"/>
                        </w:rPr>
                      </w:pPr>
                      <w:r>
                        <w:rPr>
                          <w:color w:val="000000" w:themeColor="text1"/>
                          <w:sz w:val="18"/>
                          <w:szCs w:val="18"/>
                        </w:rPr>
                        <w:t>申請書の提出</w:t>
                      </w:r>
                    </w:p>
                    <w:p w:rsidR="00780D02" w:rsidRPr="00350DFD" w:rsidRDefault="00780D02" w:rsidP="00780D02">
                      <w:pPr>
                        <w:ind w:firstLineChars="100" w:firstLine="180"/>
                        <w:jc w:val="left"/>
                        <w:rPr>
                          <w:color w:val="000000" w:themeColor="text1"/>
                          <w:sz w:val="18"/>
                          <w:szCs w:val="18"/>
                        </w:rPr>
                      </w:pPr>
                      <w:r>
                        <w:rPr>
                          <w:rFonts w:hint="eastAsia"/>
                          <w:color w:val="000000" w:themeColor="text1"/>
                          <w:sz w:val="18"/>
                          <w:szCs w:val="18"/>
                        </w:rPr>
                        <w:t>（</w:t>
                      </w:r>
                      <w:r w:rsidR="00A21806">
                        <w:rPr>
                          <w:rFonts w:hint="eastAsia"/>
                          <w:color w:val="000000" w:themeColor="text1"/>
                          <w:sz w:val="18"/>
                          <w:szCs w:val="18"/>
                        </w:rPr>
                        <w:t>報告</w:t>
                      </w:r>
                      <w:r>
                        <w:rPr>
                          <w:color w:val="000000" w:themeColor="text1"/>
                          <w:sz w:val="18"/>
                          <w:szCs w:val="18"/>
                        </w:rPr>
                        <w:t>評価</w:t>
                      </w:r>
                      <w:r>
                        <w:rPr>
                          <w:rFonts w:hint="eastAsia"/>
                          <w:color w:val="000000" w:themeColor="text1"/>
                          <w:sz w:val="18"/>
                          <w:szCs w:val="18"/>
                        </w:rPr>
                        <w:t>添付</w:t>
                      </w:r>
                      <w:r>
                        <w:rPr>
                          <w:color w:val="000000" w:themeColor="text1"/>
                          <w:sz w:val="18"/>
                          <w:szCs w:val="18"/>
                        </w:rPr>
                        <w:t>）</w:t>
                      </w:r>
                    </w:p>
                  </w:txbxContent>
                </v:textbox>
                <w10:anchorlock/>
              </v:rect>
            </w:pict>
          </mc:Fallback>
        </mc:AlternateContent>
      </w:r>
      <w:r w:rsidR="00780D02">
        <w:rPr>
          <w:rFonts w:hint="eastAsia"/>
          <w:sz w:val="22"/>
        </w:rPr>
        <w:t xml:space="preserve">　</w:t>
      </w:r>
    </w:p>
    <w:p w:rsidR="00A408C8" w:rsidRPr="00A408C8" w:rsidRDefault="00146E63" w:rsidP="00146E63">
      <w:pPr>
        <w:ind w:firstLineChars="100" w:firstLine="220"/>
        <w:rPr>
          <w:sz w:val="16"/>
          <w:szCs w:val="16"/>
        </w:rPr>
      </w:pPr>
      <w:r>
        <w:rPr>
          <w:rFonts w:hint="eastAsia"/>
          <w:noProof/>
          <w:sz w:val="22"/>
        </w:rPr>
        <mc:AlternateContent>
          <mc:Choice Requires="wps">
            <w:drawing>
              <wp:anchor distT="0" distB="0" distL="114300" distR="114300" simplePos="0" relativeHeight="251687936" behindDoc="0" locked="0" layoutInCell="1" allowOverlap="1" wp14:anchorId="222BC5C8" wp14:editId="044F6154">
                <wp:simplePos x="0" y="0"/>
                <wp:positionH relativeFrom="column">
                  <wp:posOffset>4733925</wp:posOffset>
                </wp:positionH>
                <wp:positionV relativeFrom="paragraph">
                  <wp:posOffset>216535</wp:posOffset>
                </wp:positionV>
                <wp:extent cx="161925" cy="209550"/>
                <wp:effectExtent l="76200" t="38100" r="28575" b="57150"/>
                <wp:wrapNone/>
                <wp:docPr id="43" name="右矢印 43"/>
                <wp:cNvGraphicFramePr/>
                <a:graphic xmlns:a="http://schemas.openxmlformats.org/drawingml/2006/main">
                  <a:graphicData uri="http://schemas.microsoft.com/office/word/2010/wordprocessingShape">
                    <wps:wsp>
                      <wps:cNvSpPr/>
                      <wps:spPr>
                        <a:xfrm>
                          <a:off x="0" y="0"/>
                          <a:ext cx="161925" cy="209550"/>
                        </a:xfrm>
                        <a:prstGeom prst="rightArrow">
                          <a:avLst/>
                        </a:prstGeom>
                        <a:solidFill>
                          <a:srgbClr val="5B9BD5">
                            <a:lumMod val="75000"/>
                          </a:srgbClr>
                        </a:solidFill>
                        <a:ln w="12700" cap="flat" cmpd="sng" algn="ctr">
                          <a:solidFill>
                            <a:srgbClr val="5B9BD5">
                              <a:shade val="50000"/>
                            </a:srgbClr>
                          </a:solidFill>
                          <a:prstDash val="solid"/>
                          <a:miter lim="800000"/>
                        </a:ln>
                        <a:effectLst/>
                        <a:scene3d>
                          <a:camera prst="orthographicFront">
                            <a:rot lat="0" lon="0" rev="30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7B592E" id="右矢印 43" o:spid="_x0000_s1026" type="#_x0000_t13" style="position:absolute;left:0;text-align:left;margin-left:372.75pt;margin-top:17.05pt;width:12.75pt;height:1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" adj="10800" fillcolor="#2e75b6" strokecolor="#41719c" strokeweight="1pt"/>
            </w:pict>
          </mc:Fallback>
        </mc:AlternateContent>
      </w:r>
      <w:r>
        <w:rPr>
          <w:rFonts w:hint="eastAsia"/>
          <w:noProof/>
          <w:sz w:val="22"/>
        </w:rPr>
        <mc:AlternateContent>
          <mc:Choice Requires="wps">
            <w:drawing>
              <wp:anchor distT="0" distB="0" distL="114300" distR="114300" simplePos="0" relativeHeight="251685888" behindDoc="0" locked="0" layoutInCell="1" allowOverlap="1" wp14:anchorId="787CC8F1" wp14:editId="6635C3F4">
                <wp:simplePos x="0" y="0"/>
                <wp:positionH relativeFrom="column">
                  <wp:posOffset>2733675</wp:posOffset>
                </wp:positionH>
                <wp:positionV relativeFrom="paragraph">
                  <wp:posOffset>226060</wp:posOffset>
                </wp:positionV>
                <wp:extent cx="161925" cy="209550"/>
                <wp:effectExtent l="76200" t="38100" r="28575" b="57150"/>
                <wp:wrapNone/>
                <wp:docPr id="42" name="右矢印 42"/>
                <wp:cNvGraphicFramePr/>
                <a:graphic xmlns:a="http://schemas.openxmlformats.org/drawingml/2006/main">
                  <a:graphicData uri="http://schemas.microsoft.com/office/word/2010/wordprocessingShape">
                    <wps:wsp>
                      <wps:cNvSpPr/>
                      <wps:spPr>
                        <a:xfrm>
                          <a:off x="0" y="0"/>
                          <a:ext cx="161925" cy="209550"/>
                        </a:xfrm>
                        <a:prstGeom prst="rightArrow">
                          <a:avLst/>
                        </a:prstGeom>
                        <a:solidFill>
                          <a:srgbClr val="5B9BD5">
                            <a:lumMod val="75000"/>
                          </a:srgbClr>
                        </a:solidFill>
                        <a:ln w="12700" cap="flat" cmpd="sng" algn="ctr">
                          <a:solidFill>
                            <a:srgbClr val="5B9BD5">
                              <a:shade val="50000"/>
                            </a:srgbClr>
                          </a:solidFill>
                          <a:prstDash val="solid"/>
                          <a:miter lim="800000"/>
                        </a:ln>
                        <a:effectLst/>
                        <a:scene3d>
                          <a:camera prst="orthographicFront">
                            <a:rot lat="0" lon="0" rev="30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449B3A" id="右矢印 42" o:spid="_x0000_s1026" type="#_x0000_t13" style="position:absolute;left:0;text-align:left;margin-left:215.25pt;margin-top:17.8pt;width:12.75pt;height:1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" adj="10800" fillcolor="#2e75b6" strokecolor="#41719c" strokeweight="1pt"/>
            </w:pict>
          </mc:Fallback>
        </mc:AlternateContent>
      </w:r>
      <w:r>
        <w:rPr>
          <w:rFonts w:hint="eastAsia"/>
          <w:noProof/>
          <w:sz w:val="22"/>
        </w:rPr>
        <mc:AlternateContent>
          <mc:Choice Requires="wps">
            <w:drawing>
              <wp:anchor distT="0" distB="0" distL="114300" distR="114300" simplePos="0" relativeHeight="251663360" behindDoc="0" locked="0" layoutInCell="1" allowOverlap="1" wp14:anchorId="65CE1BB9" wp14:editId="2F0A8617">
                <wp:simplePos x="0" y="0"/>
                <wp:positionH relativeFrom="column">
                  <wp:posOffset>4133850</wp:posOffset>
                </wp:positionH>
                <wp:positionV relativeFrom="paragraph">
                  <wp:posOffset>178435</wp:posOffset>
                </wp:positionV>
                <wp:extent cx="161925" cy="209550"/>
                <wp:effectExtent l="76200" t="57150" r="9525" b="38100"/>
                <wp:wrapNone/>
                <wp:docPr id="9" name="右矢印 9"/>
                <wp:cNvGraphicFramePr/>
                <a:graphic xmlns:a="http://schemas.openxmlformats.org/drawingml/2006/main">
                  <a:graphicData uri="http://schemas.microsoft.com/office/word/2010/wordprocessingShape">
                    <wps:wsp>
                      <wps:cNvSpPr/>
                      <wps:spPr>
                        <a:xfrm>
                          <a:off x="0" y="0"/>
                          <a:ext cx="161925" cy="209550"/>
                        </a:xfrm>
                        <a:prstGeom prst="rightArrow">
                          <a:avLst/>
                        </a:prstGeom>
                        <a:solidFill>
                          <a:srgbClr val="5B9BD5">
                            <a:lumMod val="75000"/>
                          </a:srgbClr>
                        </a:solidFill>
                        <a:ln w="12700" cap="flat" cmpd="sng" algn="ctr">
                          <a:solidFill>
                            <a:srgbClr val="5B9BD5">
                              <a:shade val="50000"/>
                            </a:srgbClr>
                          </a:solidFill>
                          <a:prstDash val="solid"/>
                          <a:miter lim="800000"/>
                        </a:ln>
                        <a:effectLst/>
                        <a:scene3d>
                          <a:camera prst="orthographicFront">
                            <a:rot lat="0" lon="0" rev="180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830ADE" id="右矢印 9" o:spid="_x0000_s1026" type="#_x0000_t13" style="position:absolute;left:0;text-align:left;margin-left:325.5pt;margin-top:14.05pt;width:12.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" adj="10800" fillcolor="#2e75b6" strokecolor="#41719c" strokeweight="1pt"/>
            </w:pict>
          </mc:Fallback>
        </mc:AlternateContent>
      </w:r>
      <w:r w:rsidR="00780D02">
        <w:rPr>
          <w:rFonts w:hint="eastAsia"/>
          <w:noProof/>
          <w:sz w:val="22"/>
        </w:rPr>
        <mc:AlternateContent>
          <mc:Choice Requires="wps">
            <w:drawing>
              <wp:anchor distT="0" distB="0" distL="114300" distR="114300" simplePos="0" relativeHeight="251667456" behindDoc="0" locked="0" layoutInCell="1" allowOverlap="1" wp14:anchorId="099274C3" wp14:editId="52962478">
                <wp:simplePos x="0" y="0"/>
                <wp:positionH relativeFrom="column">
                  <wp:posOffset>672465</wp:posOffset>
                </wp:positionH>
                <wp:positionV relativeFrom="paragraph">
                  <wp:posOffset>227965</wp:posOffset>
                </wp:positionV>
                <wp:extent cx="180975" cy="247650"/>
                <wp:effectExtent l="95250" t="57150" r="47625" b="38100"/>
                <wp:wrapNone/>
                <wp:docPr id="11" name="右矢印 11"/>
                <wp:cNvGraphicFramePr/>
                <a:graphic xmlns:a="http://schemas.openxmlformats.org/drawingml/2006/main">
                  <a:graphicData uri="http://schemas.microsoft.com/office/word/2010/wordprocessingShape">
                    <wps:wsp>
                      <wps:cNvSpPr/>
                      <wps:spPr>
                        <a:xfrm>
                          <a:off x="0" y="0"/>
                          <a:ext cx="180975" cy="247650"/>
                        </a:xfrm>
                        <a:prstGeom prst="rightArrow">
                          <a:avLst/>
                        </a:prstGeom>
                        <a:solidFill>
                          <a:srgbClr val="5B9BD5">
                            <a:lumMod val="75000"/>
                          </a:srgbClr>
                        </a:solidFill>
                        <a:ln w="12700" cap="flat" cmpd="sng" algn="ctr">
                          <a:solidFill>
                            <a:srgbClr val="5B9BD5">
                              <a:shade val="50000"/>
                            </a:srgbClr>
                          </a:solidFill>
                          <a:prstDash val="solid"/>
                          <a:miter lim="800000"/>
                        </a:ln>
                        <a:effectLst/>
                        <a:scene3d>
                          <a:camera prst="orthographicFront">
                            <a:rot lat="0" lon="0" rev="13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9C3A2A" id="右矢印 11" o:spid="_x0000_s1026" type="#_x0000_t13" style="position:absolute;left:0;text-align:left;margin-left:52.95pt;margin-top:17.95pt;width:14.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" adj="10800" fillcolor="#2e75b6" strokecolor="#41719c" strokeweight="1pt"/>
            </w:pict>
          </mc:Fallback>
        </mc:AlternateContent>
      </w:r>
      <w:r w:rsidR="00A408C8" w:rsidRPr="00A408C8">
        <w:rPr>
          <w:rFonts w:hint="eastAsia"/>
          <w:sz w:val="16"/>
          <w:szCs w:val="16"/>
        </w:rPr>
        <w:t>（事業者→市）</w:t>
      </w:r>
      <w:r w:rsidR="00A408C8">
        <w:rPr>
          <w:rFonts w:hint="eastAsia"/>
          <w:sz w:val="16"/>
          <w:szCs w:val="16"/>
        </w:rPr>
        <w:t xml:space="preserve">　</w:t>
      </w:r>
      <w:r w:rsidR="00A408C8" w:rsidRPr="00A408C8">
        <w:rPr>
          <w:rFonts w:hint="eastAsia"/>
          <w:sz w:val="16"/>
          <w:szCs w:val="16"/>
        </w:rPr>
        <w:t>（事業者</w:t>
      </w:r>
      <w:r w:rsidR="00A408C8" w:rsidRPr="00A408C8">
        <w:rPr>
          <w:sz w:val="16"/>
          <w:szCs w:val="16"/>
        </w:rPr>
        <w:t>→</w:t>
      </w:r>
      <w:r w:rsidR="00A408C8" w:rsidRPr="00A408C8">
        <w:rPr>
          <w:rFonts w:hint="eastAsia"/>
          <w:sz w:val="16"/>
          <w:szCs w:val="16"/>
        </w:rPr>
        <w:t>自立支援協議会）</w:t>
      </w:r>
      <w:r>
        <w:rPr>
          <w:rFonts w:hint="eastAsia"/>
          <w:sz w:val="16"/>
          <w:szCs w:val="16"/>
        </w:rPr>
        <w:t xml:space="preserve">　　　　　</w:t>
      </w:r>
      <w:r w:rsidRPr="00A408C8">
        <w:rPr>
          <w:rFonts w:hint="eastAsia"/>
          <w:sz w:val="16"/>
          <w:szCs w:val="16"/>
        </w:rPr>
        <w:t>（事業者→市）</w:t>
      </w:r>
      <w:r>
        <w:rPr>
          <w:rFonts w:hint="eastAsia"/>
          <w:sz w:val="16"/>
          <w:szCs w:val="16"/>
        </w:rPr>
        <w:t xml:space="preserve">　　　　　　　　　　　　　</w:t>
      </w:r>
      <w:r w:rsidRPr="00A408C8">
        <w:rPr>
          <w:rFonts w:hint="eastAsia"/>
          <w:sz w:val="16"/>
          <w:szCs w:val="16"/>
        </w:rPr>
        <w:t>（事業者→市）</w:t>
      </w:r>
    </w:p>
    <w:p w:rsidR="00A408C8" w:rsidRPr="00A408C8" w:rsidRDefault="00A408C8" w:rsidP="00A74F6B">
      <w:pPr>
        <w:rPr>
          <w:sz w:val="16"/>
          <w:szCs w:val="16"/>
        </w:rPr>
      </w:pPr>
    </w:p>
    <w:p w:rsidR="00D43283" w:rsidRPr="00780D02" w:rsidRDefault="00780D02" w:rsidP="00A408C8">
      <w:pPr>
        <w:rPr>
          <w:sz w:val="22"/>
        </w:rPr>
      </w:pPr>
      <w:r>
        <w:rPr>
          <w:rFonts w:hint="eastAsia"/>
          <w:noProof/>
          <w:sz w:val="22"/>
        </w:rPr>
        <mc:AlternateContent>
          <mc:Choice Requires="wps">
            <w:drawing>
              <wp:anchor distT="0" distB="0" distL="114300" distR="114300" simplePos="0" relativeHeight="251681792" behindDoc="0" locked="0" layoutInCell="1" allowOverlap="1" wp14:anchorId="2DEEBDF2" wp14:editId="3AF9B8E4">
                <wp:simplePos x="0" y="0"/>
                <wp:positionH relativeFrom="column">
                  <wp:posOffset>3038475</wp:posOffset>
                </wp:positionH>
                <wp:positionV relativeFrom="paragraph">
                  <wp:posOffset>361315</wp:posOffset>
                </wp:positionV>
                <wp:extent cx="161925" cy="209550"/>
                <wp:effectExtent l="0" t="19050" r="47625" b="38100"/>
                <wp:wrapNone/>
                <wp:docPr id="39" name="右矢印 39"/>
                <wp:cNvGraphicFramePr/>
                <a:graphic xmlns:a="http://schemas.openxmlformats.org/drawingml/2006/main">
                  <a:graphicData uri="http://schemas.microsoft.com/office/word/2010/wordprocessingShape">
                    <wps:wsp>
                      <wps:cNvSpPr/>
                      <wps:spPr>
                        <a:xfrm>
                          <a:off x="0" y="0"/>
                          <a:ext cx="161925" cy="209550"/>
                        </a:xfrm>
                        <a:prstGeom prst="rightArrow">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AD5538" id="右矢印 39" o:spid="_x0000_s1026" type="#_x0000_t13" style="position:absolute;left:0;text-align:left;margin-left:239.25pt;margin-top:28.45pt;width:12.75pt;height:1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" adj="10800" fillcolor="#2e75b6" strokecolor="#41719c" strokeweight="1pt"/>
            </w:pict>
          </mc:Fallback>
        </mc:AlternateContent>
      </w:r>
      <w:r>
        <w:rPr>
          <w:rFonts w:hint="eastAsia"/>
          <w:noProof/>
          <w:sz w:val="22"/>
        </w:rPr>
        <mc:AlternateContent>
          <mc:Choice Requires="wps">
            <w:drawing>
              <wp:anchor distT="0" distB="0" distL="114300" distR="114300" simplePos="0" relativeHeight="251683840" behindDoc="0" locked="0" layoutInCell="1" allowOverlap="1" wp14:anchorId="7BFA6484" wp14:editId="4FEF1377">
                <wp:simplePos x="0" y="0"/>
                <wp:positionH relativeFrom="column">
                  <wp:posOffset>3028950</wp:posOffset>
                </wp:positionH>
                <wp:positionV relativeFrom="paragraph">
                  <wp:posOffset>742315</wp:posOffset>
                </wp:positionV>
                <wp:extent cx="161925" cy="209550"/>
                <wp:effectExtent l="57150" t="57150" r="0" b="57150"/>
                <wp:wrapNone/>
                <wp:docPr id="40" name="右矢印 40"/>
                <wp:cNvGraphicFramePr/>
                <a:graphic xmlns:a="http://schemas.openxmlformats.org/drawingml/2006/main">
                  <a:graphicData uri="http://schemas.microsoft.com/office/word/2010/wordprocessingShape">
                    <wps:wsp>
                      <wps:cNvSpPr/>
                      <wps:spPr>
                        <a:xfrm>
                          <a:off x="0" y="0"/>
                          <a:ext cx="161925" cy="209550"/>
                        </a:xfrm>
                        <a:prstGeom prst="rightArrow">
                          <a:avLst/>
                        </a:prstGeom>
                        <a:solidFill>
                          <a:srgbClr val="5B9BD5">
                            <a:lumMod val="75000"/>
                          </a:srgbClr>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FB529D" id="右矢印 40" o:spid="_x0000_s1026" type="#_x0000_t13" style="position:absolute;left:0;text-align:left;margin-left:238.5pt;margin-top:58.45pt;width:12.75pt;height:1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" adj="10800" fillcolor="#2e75b6" strokecolor="#41719c" strokeweight="1pt"/>
            </w:pict>
          </mc:Fallback>
        </mc:AlternateContent>
      </w:r>
      <w:r>
        <w:rPr>
          <w:rFonts w:hint="eastAsia"/>
          <w:noProof/>
          <w:sz w:val="22"/>
        </w:rPr>
        <mc:AlternateContent>
          <mc:Choice Requires="wps">
            <w:drawing>
              <wp:anchor distT="0" distB="0" distL="114300" distR="114300" simplePos="0" relativeHeight="251672576" behindDoc="0" locked="0" layoutInCell="1" allowOverlap="1" wp14:anchorId="79832101" wp14:editId="36962105">
                <wp:simplePos x="0" y="0"/>
                <wp:positionH relativeFrom="margin">
                  <wp:posOffset>1884680</wp:posOffset>
                </wp:positionH>
                <wp:positionV relativeFrom="paragraph">
                  <wp:posOffset>485140</wp:posOffset>
                </wp:positionV>
                <wp:extent cx="161925" cy="209550"/>
                <wp:effectExtent l="0" t="19050" r="47625" b="38100"/>
                <wp:wrapNone/>
                <wp:docPr id="16" name="右矢印 16"/>
                <wp:cNvGraphicFramePr/>
                <a:graphic xmlns:a="http://schemas.openxmlformats.org/drawingml/2006/main">
                  <a:graphicData uri="http://schemas.microsoft.com/office/word/2010/wordprocessingShape">
                    <wps:wsp>
                      <wps:cNvSpPr/>
                      <wps:spPr>
                        <a:xfrm>
                          <a:off x="0" y="0"/>
                          <a:ext cx="161925" cy="209550"/>
                        </a:xfrm>
                        <a:prstGeom prst="rightArrow">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538A82" id="右矢印 16" o:spid="_x0000_s1026" type="#_x0000_t13" style="position:absolute;left:0;text-align:left;margin-left:148.4pt;margin-top:38.2pt;width:12.75pt;height:16.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" adj="10800" fillcolor="#2e75b6" strokecolor="#41719c" strokeweight="1pt">
                <w10:wrap anchorx="margin"/>
              </v:shape>
            </w:pict>
          </mc:Fallback>
        </mc:AlternateContent>
      </w:r>
      <w:r>
        <w:rPr>
          <w:rFonts w:hint="eastAsia"/>
          <w:noProof/>
          <w:sz w:val="22"/>
        </w:rPr>
        <mc:AlternateContent>
          <mc:Choice Requires="wps">
            <w:drawing>
              <wp:anchor distT="0" distB="0" distL="114300" distR="114300" simplePos="0" relativeHeight="251673600" behindDoc="0" locked="0" layoutInCell="1" allowOverlap="1" wp14:anchorId="5F8F5F5B" wp14:editId="1A4A1CAC">
                <wp:simplePos x="0" y="0"/>
                <wp:positionH relativeFrom="column">
                  <wp:posOffset>723900</wp:posOffset>
                </wp:positionH>
                <wp:positionV relativeFrom="paragraph">
                  <wp:posOffset>504190</wp:posOffset>
                </wp:positionV>
                <wp:extent cx="161925" cy="209550"/>
                <wp:effectExtent l="0" t="19050" r="47625" b="38100"/>
                <wp:wrapNone/>
                <wp:docPr id="13" name="右矢印 13"/>
                <wp:cNvGraphicFramePr/>
                <a:graphic xmlns:a="http://schemas.openxmlformats.org/drawingml/2006/main">
                  <a:graphicData uri="http://schemas.microsoft.com/office/word/2010/wordprocessingShape">
                    <wps:wsp>
                      <wps:cNvSpPr/>
                      <wps:spPr>
                        <a:xfrm>
                          <a:off x="0" y="0"/>
                          <a:ext cx="161925" cy="209550"/>
                        </a:xfrm>
                        <a:prstGeom prst="rightArrow">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9425EA" id="右矢印 13" o:spid="_x0000_s1026" type="#_x0000_t13" style="position:absolute;left:0;text-align:left;margin-left:57pt;margin-top:39.7pt;width:12.75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" adj="10800" fillcolor="#2e75b6" strokecolor="#41719c" strokeweight="1pt"/>
            </w:pict>
          </mc:Fallback>
        </mc:AlternateContent>
      </w:r>
      <w:r w:rsidR="00A408C8">
        <w:rPr>
          <w:rFonts w:hint="eastAsia"/>
          <w:sz w:val="22"/>
        </w:rPr>
        <w:t xml:space="preserve">　</w:t>
      </w:r>
      <w:r>
        <w:rPr>
          <w:rFonts w:hint="eastAsia"/>
          <w:noProof/>
          <w:sz w:val="22"/>
        </w:rPr>
        <mc:AlternateContent>
          <mc:Choice Requires="wps">
            <w:drawing>
              <wp:inline distT="0" distB="0" distL="0" distR="0" wp14:anchorId="69F1A519" wp14:editId="7657A5CB">
                <wp:extent cx="514350" cy="1181100"/>
                <wp:effectExtent l="0" t="0" r="19050" b="19050"/>
                <wp:docPr id="19" name="正方形/長方形 19"/>
                <wp:cNvGraphicFramePr/>
                <a:graphic xmlns:a="http://schemas.openxmlformats.org/drawingml/2006/main">
                  <a:graphicData uri="http://schemas.microsoft.com/office/word/2010/wordprocessingShape">
                    <wps:wsp>
                      <wps:cNvSpPr/>
                      <wps:spPr>
                        <a:xfrm>
                          <a:off x="0" y="0"/>
                          <a:ext cx="514350" cy="1181100"/>
                        </a:xfrm>
                        <a:prstGeom prst="rect">
                          <a:avLst/>
                        </a:prstGeom>
                        <a:noFill/>
                        <a:ln w="12700" cap="flat" cmpd="sng" algn="ctr">
                          <a:solidFill>
                            <a:sysClr val="windowText" lastClr="000000"/>
                          </a:solidFill>
                          <a:prstDash val="solid"/>
                          <a:miter lim="800000"/>
                        </a:ln>
                        <a:effectLst/>
                      </wps:spPr>
                      <wps:txbx>
                        <w:txbxContent>
                          <w:p w:rsidR="00780D02" w:rsidRDefault="00780D02" w:rsidP="00780D02">
                            <w:pPr>
                              <w:ind w:firstLineChars="100" w:firstLine="180"/>
                              <w:jc w:val="left"/>
                              <w:rPr>
                                <w:color w:val="000000" w:themeColor="text1"/>
                                <w:sz w:val="18"/>
                                <w:szCs w:val="18"/>
                              </w:rPr>
                            </w:pPr>
                            <w:r>
                              <w:rPr>
                                <w:rFonts w:hint="eastAsia"/>
                                <w:color w:val="000000" w:themeColor="text1"/>
                                <w:sz w:val="18"/>
                                <w:szCs w:val="18"/>
                              </w:rPr>
                              <w:t>③協議会</w:t>
                            </w:r>
                            <w:r w:rsidR="00146E63">
                              <w:rPr>
                                <w:rFonts w:hint="eastAsia"/>
                                <w:color w:val="000000" w:themeColor="text1"/>
                                <w:sz w:val="18"/>
                                <w:szCs w:val="18"/>
                              </w:rPr>
                              <w:t>で</w:t>
                            </w:r>
                            <w:r>
                              <w:rPr>
                                <w:color w:val="000000" w:themeColor="text1"/>
                                <w:sz w:val="18"/>
                                <w:szCs w:val="18"/>
                              </w:rPr>
                              <w:t>説明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F1A519" id="正方形/長方形 19" o:spid="_x0000_s1031" style="width:40.5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" filled="f" strokecolor="windowText" strokeweight="1pt">
                <v:textbox style="layout-flow:vertical-ideographic">
                  <w:txbxContent>
                    <w:p w:rsidR="00780D02" w:rsidRDefault="00780D02" w:rsidP="00780D02">
                      <w:pPr>
                        <w:ind w:firstLineChars="100" w:firstLine="180"/>
                        <w:jc w:val="left"/>
                        <w:rPr>
                          <w:color w:val="000000" w:themeColor="text1"/>
                          <w:sz w:val="18"/>
                          <w:szCs w:val="18"/>
                        </w:rPr>
                      </w:pPr>
                      <w:r>
                        <w:rPr>
                          <w:rFonts w:hint="eastAsia"/>
                          <w:color w:val="000000" w:themeColor="text1"/>
                          <w:sz w:val="18"/>
                          <w:szCs w:val="18"/>
                        </w:rPr>
                        <w:t>③協議会</w:t>
                      </w:r>
                      <w:r w:rsidR="00146E63">
                        <w:rPr>
                          <w:rFonts w:hint="eastAsia"/>
                          <w:color w:val="000000" w:themeColor="text1"/>
                          <w:sz w:val="18"/>
                          <w:szCs w:val="18"/>
                        </w:rPr>
                        <w:t>で</w:t>
                      </w:r>
                      <w:r>
                        <w:rPr>
                          <w:color w:val="000000" w:themeColor="text1"/>
                          <w:sz w:val="18"/>
                          <w:szCs w:val="18"/>
                        </w:rPr>
                        <w:t>説明</w:t>
                      </w:r>
                    </w:p>
                  </w:txbxContent>
                </v:textbox>
                <w10:anchorlock/>
              </v:rect>
            </w:pict>
          </mc:Fallback>
        </mc:AlternateContent>
      </w:r>
      <w:r w:rsidR="00A408C8">
        <w:rPr>
          <w:rFonts w:hint="eastAsia"/>
          <w:sz w:val="22"/>
        </w:rPr>
        <w:t xml:space="preserve">　　</w:t>
      </w:r>
      <w:r>
        <w:rPr>
          <w:rFonts w:hint="eastAsia"/>
          <w:noProof/>
          <w:sz w:val="22"/>
        </w:rPr>
        <mc:AlternateContent>
          <mc:Choice Requires="wps">
            <w:drawing>
              <wp:inline distT="0" distB="0" distL="0" distR="0" wp14:anchorId="520F17ED" wp14:editId="2815BA5D">
                <wp:extent cx="866775" cy="1181100"/>
                <wp:effectExtent l="0" t="0" r="28575" b="19050"/>
                <wp:docPr id="20" name="正方形/長方形 20"/>
                <wp:cNvGraphicFramePr/>
                <a:graphic xmlns:a="http://schemas.openxmlformats.org/drawingml/2006/main">
                  <a:graphicData uri="http://schemas.microsoft.com/office/word/2010/wordprocessingShape">
                    <wps:wsp>
                      <wps:cNvSpPr/>
                      <wps:spPr>
                        <a:xfrm>
                          <a:off x="0" y="0"/>
                          <a:ext cx="866775" cy="1181100"/>
                        </a:xfrm>
                        <a:prstGeom prst="rect">
                          <a:avLst/>
                        </a:prstGeom>
                        <a:noFill/>
                        <a:ln w="12700" cap="flat" cmpd="sng" algn="ctr">
                          <a:solidFill>
                            <a:sysClr val="windowText" lastClr="000000"/>
                          </a:solidFill>
                          <a:prstDash val="solid"/>
                          <a:miter lim="800000"/>
                        </a:ln>
                        <a:effectLst/>
                      </wps:spPr>
                      <wps:txbx>
                        <w:txbxContent>
                          <w:p w:rsidR="00780D02" w:rsidRDefault="00780D02" w:rsidP="00780D02">
                            <w:pPr>
                              <w:ind w:firstLineChars="100" w:firstLine="180"/>
                              <w:jc w:val="left"/>
                              <w:rPr>
                                <w:color w:val="000000" w:themeColor="text1"/>
                                <w:sz w:val="18"/>
                                <w:szCs w:val="18"/>
                              </w:rPr>
                            </w:pPr>
                            <w:r>
                              <w:rPr>
                                <w:rFonts w:hint="eastAsia"/>
                                <w:color w:val="000000" w:themeColor="text1"/>
                                <w:sz w:val="18"/>
                                <w:szCs w:val="18"/>
                              </w:rPr>
                              <w:t>④評価・</w:t>
                            </w:r>
                            <w:r>
                              <w:rPr>
                                <w:color w:val="000000" w:themeColor="text1"/>
                                <w:sz w:val="18"/>
                                <w:szCs w:val="18"/>
                              </w:rPr>
                              <w:t>助言</w:t>
                            </w:r>
                          </w:p>
                          <w:p w:rsidR="00780D02" w:rsidRDefault="00780D02" w:rsidP="00780D02">
                            <w:pPr>
                              <w:ind w:firstLineChars="150" w:firstLine="270"/>
                              <w:jc w:val="left"/>
                              <w:rPr>
                                <w:color w:val="000000" w:themeColor="text1"/>
                                <w:sz w:val="18"/>
                                <w:szCs w:val="18"/>
                              </w:rPr>
                            </w:pPr>
                            <w:r>
                              <w:rPr>
                                <w:rFonts w:hint="eastAsia"/>
                                <w:color w:val="000000" w:themeColor="text1"/>
                                <w:sz w:val="18"/>
                                <w:szCs w:val="18"/>
                              </w:rPr>
                              <w:t>（</w:t>
                            </w:r>
                            <w:r>
                              <w:rPr>
                                <w:color w:val="000000" w:themeColor="text1"/>
                                <w:sz w:val="18"/>
                                <w:szCs w:val="18"/>
                              </w:rPr>
                              <w:t>計画評価</w:t>
                            </w:r>
                          </w:p>
                          <w:p w:rsidR="00780D02" w:rsidRDefault="00780D02" w:rsidP="00780D02">
                            <w:pPr>
                              <w:ind w:firstLineChars="250" w:firstLine="450"/>
                              <w:jc w:val="left"/>
                              <w:rPr>
                                <w:color w:val="000000" w:themeColor="text1"/>
                                <w:sz w:val="18"/>
                                <w:szCs w:val="18"/>
                              </w:rPr>
                            </w:pPr>
                            <w:r>
                              <w:rPr>
                                <w:color w:val="000000" w:themeColor="text1"/>
                                <w:sz w:val="18"/>
                                <w:szCs w:val="18"/>
                              </w:rPr>
                              <w:t>シート作成）</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0F17ED" id="正方形/長方形 20" o:spid="_x0000_s1032" style="width:68.25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" filled="f" strokecolor="windowText" strokeweight="1pt">
                <v:textbox style="layout-flow:vertical-ideographic">
                  <w:txbxContent>
                    <w:p w:rsidR="00780D02" w:rsidRDefault="00780D02" w:rsidP="00780D02">
                      <w:pPr>
                        <w:ind w:firstLineChars="100" w:firstLine="180"/>
                        <w:jc w:val="left"/>
                        <w:rPr>
                          <w:color w:val="000000" w:themeColor="text1"/>
                          <w:sz w:val="18"/>
                          <w:szCs w:val="18"/>
                        </w:rPr>
                      </w:pPr>
                      <w:r>
                        <w:rPr>
                          <w:rFonts w:hint="eastAsia"/>
                          <w:color w:val="000000" w:themeColor="text1"/>
                          <w:sz w:val="18"/>
                          <w:szCs w:val="18"/>
                        </w:rPr>
                        <w:t>④評価・</w:t>
                      </w:r>
                      <w:r>
                        <w:rPr>
                          <w:color w:val="000000" w:themeColor="text1"/>
                          <w:sz w:val="18"/>
                          <w:szCs w:val="18"/>
                        </w:rPr>
                        <w:t>助言</w:t>
                      </w:r>
                    </w:p>
                    <w:p w:rsidR="00780D02" w:rsidRDefault="00780D02" w:rsidP="00780D02">
                      <w:pPr>
                        <w:ind w:firstLineChars="150" w:firstLine="270"/>
                        <w:jc w:val="left"/>
                        <w:rPr>
                          <w:color w:val="000000" w:themeColor="text1"/>
                          <w:sz w:val="18"/>
                          <w:szCs w:val="18"/>
                        </w:rPr>
                      </w:pPr>
                      <w:r>
                        <w:rPr>
                          <w:rFonts w:hint="eastAsia"/>
                          <w:color w:val="000000" w:themeColor="text1"/>
                          <w:sz w:val="18"/>
                          <w:szCs w:val="18"/>
                        </w:rPr>
                        <w:t>（</w:t>
                      </w:r>
                      <w:r>
                        <w:rPr>
                          <w:color w:val="000000" w:themeColor="text1"/>
                          <w:sz w:val="18"/>
                          <w:szCs w:val="18"/>
                        </w:rPr>
                        <w:t>計画評価</w:t>
                      </w:r>
                    </w:p>
                    <w:p w:rsidR="00780D02" w:rsidRDefault="00780D02" w:rsidP="00780D02">
                      <w:pPr>
                        <w:ind w:firstLineChars="250" w:firstLine="450"/>
                        <w:jc w:val="left"/>
                        <w:rPr>
                          <w:color w:val="000000" w:themeColor="text1"/>
                          <w:sz w:val="18"/>
                          <w:szCs w:val="18"/>
                        </w:rPr>
                      </w:pPr>
                      <w:r>
                        <w:rPr>
                          <w:color w:val="000000" w:themeColor="text1"/>
                          <w:sz w:val="18"/>
                          <w:szCs w:val="18"/>
                        </w:rPr>
                        <w:t>シート作成）</w:t>
                      </w:r>
                    </w:p>
                  </w:txbxContent>
                </v:textbox>
                <w10:anchorlock/>
              </v:rect>
            </w:pict>
          </mc:Fallback>
        </mc:AlternateContent>
      </w:r>
      <w:r w:rsidR="00A408C8">
        <w:rPr>
          <w:rFonts w:hint="eastAsia"/>
          <w:sz w:val="22"/>
        </w:rPr>
        <w:t xml:space="preserve">　　</w:t>
      </w:r>
      <w:r>
        <w:rPr>
          <w:rFonts w:hint="eastAsia"/>
          <w:noProof/>
          <w:sz w:val="22"/>
        </w:rPr>
        <mc:AlternateContent>
          <mc:Choice Requires="wps">
            <w:drawing>
              <wp:inline distT="0" distB="0" distL="0" distR="0" wp14:anchorId="53CDF051" wp14:editId="1E89306A">
                <wp:extent cx="838200" cy="1181100"/>
                <wp:effectExtent l="0" t="0" r="19050" b="19050"/>
                <wp:docPr id="37" name="正方形/長方形 37"/>
                <wp:cNvGraphicFramePr/>
                <a:graphic xmlns:a="http://schemas.openxmlformats.org/drawingml/2006/main">
                  <a:graphicData uri="http://schemas.microsoft.com/office/word/2010/wordprocessingShape">
                    <wps:wsp>
                      <wps:cNvSpPr/>
                      <wps:spPr>
                        <a:xfrm>
                          <a:off x="0" y="0"/>
                          <a:ext cx="838200" cy="1181100"/>
                        </a:xfrm>
                        <a:prstGeom prst="rect">
                          <a:avLst/>
                        </a:prstGeom>
                        <a:noFill/>
                        <a:ln w="12700" cap="flat" cmpd="sng" algn="ctr">
                          <a:solidFill>
                            <a:sysClr val="windowText" lastClr="000000"/>
                          </a:solidFill>
                          <a:prstDash val="solid"/>
                          <a:miter lim="800000"/>
                        </a:ln>
                        <a:effectLst/>
                      </wps:spPr>
                      <wps:txbx>
                        <w:txbxContent>
                          <w:p w:rsidR="00780D02" w:rsidRDefault="00780D02" w:rsidP="00780D02">
                            <w:pPr>
                              <w:ind w:firstLineChars="100" w:firstLine="180"/>
                              <w:jc w:val="left"/>
                              <w:rPr>
                                <w:color w:val="000000" w:themeColor="text1"/>
                                <w:sz w:val="18"/>
                                <w:szCs w:val="18"/>
                              </w:rPr>
                            </w:pPr>
                            <w:r>
                              <w:rPr>
                                <w:rFonts w:hint="eastAsia"/>
                                <w:color w:val="000000" w:themeColor="text1"/>
                                <w:sz w:val="18"/>
                                <w:szCs w:val="18"/>
                              </w:rPr>
                              <w:t>⑤評価</w:t>
                            </w:r>
                            <w:r>
                              <w:rPr>
                                <w:color w:val="000000" w:themeColor="text1"/>
                                <w:sz w:val="18"/>
                                <w:szCs w:val="18"/>
                              </w:rPr>
                              <w:t>結果を送付</w:t>
                            </w:r>
                          </w:p>
                          <w:p w:rsidR="00780D02" w:rsidRDefault="00780D02" w:rsidP="00780D02">
                            <w:pPr>
                              <w:ind w:firstLineChars="200" w:firstLine="360"/>
                              <w:jc w:val="left"/>
                              <w:rPr>
                                <w:color w:val="000000" w:themeColor="text1"/>
                                <w:sz w:val="18"/>
                                <w:szCs w:val="18"/>
                              </w:rPr>
                            </w:pPr>
                            <w:r>
                              <w:rPr>
                                <w:color w:val="000000" w:themeColor="text1"/>
                                <w:sz w:val="18"/>
                                <w:szCs w:val="18"/>
                              </w:rPr>
                              <w:t>（</w:t>
                            </w:r>
                            <w:r>
                              <w:rPr>
                                <w:rFonts w:hint="eastAsia"/>
                                <w:color w:val="000000" w:themeColor="text1"/>
                                <w:sz w:val="18"/>
                                <w:szCs w:val="18"/>
                              </w:rPr>
                              <w:t>計画</w:t>
                            </w:r>
                            <w:r>
                              <w:rPr>
                                <w:color w:val="000000" w:themeColor="text1"/>
                                <w:sz w:val="18"/>
                                <w:szCs w:val="18"/>
                              </w:rPr>
                              <w:t>評価</w:t>
                            </w:r>
                          </w:p>
                          <w:p w:rsidR="00780D02" w:rsidRDefault="00780D02" w:rsidP="00780D02">
                            <w:pPr>
                              <w:ind w:firstLineChars="300" w:firstLine="540"/>
                              <w:jc w:val="left"/>
                              <w:rPr>
                                <w:color w:val="000000" w:themeColor="text1"/>
                                <w:sz w:val="18"/>
                                <w:szCs w:val="18"/>
                              </w:rPr>
                            </w:pPr>
                            <w:r>
                              <w:rPr>
                                <w:color w:val="000000" w:themeColor="text1"/>
                                <w:sz w:val="18"/>
                                <w:szCs w:val="18"/>
                              </w:rPr>
                              <w:t>シート</w:t>
                            </w:r>
                            <w:r>
                              <w:rPr>
                                <w:rFonts w:hint="eastAsia"/>
                                <w:color w:val="000000" w:themeColor="text1"/>
                                <w:sz w:val="18"/>
                                <w:szCs w:val="18"/>
                              </w:rPr>
                              <w:t>送付</w:t>
                            </w:r>
                            <w:r>
                              <w:rPr>
                                <w:color w:val="000000" w:themeColor="text1"/>
                                <w:sz w:val="18"/>
                                <w:szCs w:val="18"/>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CDF051" id="正方形/長方形 37" o:spid="_x0000_s1033" style="width:66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" filled="f" strokecolor="windowText" strokeweight="1pt">
                <v:textbox style="layout-flow:vertical-ideographic">
                  <w:txbxContent>
                    <w:p w:rsidR="00780D02" w:rsidRDefault="00780D02" w:rsidP="00780D02">
                      <w:pPr>
                        <w:ind w:firstLineChars="100" w:firstLine="180"/>
                        <w:jc w:val="left"/>
                        <w:rPr>
                          <w:color w:val="000000" w:themeColor="text1"/>
                          <w:sz w:val="18"/>
                          <w:szCs w:val="18"/>
                        </w:rPr>
                      </w:pPr>
                      <w:r>
                        <w:rPr>
                          <w:rFonts w:hint="eastAsia"/>
                          <w:color w:val="000000" w:themeColor="text1"/>
                          <w:sz w:val="18"/>
                          <w:szCs w:val="18"/>
                        </w:rPr>
                        <w:t>⑤評価</w:t>
                      </w:r>
                      <w:r>
                        <w:rPr>
                          <w:color w:val="000000" w:themeColor="text1"/>
                          <w:sz w:val="18"/>
                          <w:szCs w:val="18"/>
                        </w:rPr>
                        <w:t>結果を送付</w:t>
                      </w:r>
                    </w:p>
                    <w:p w:rsidR="00780D02" w:rsidRDefault="00780D02" w:rsidP="00780D02">
                      <w:pPr>
                        <w:ind w:firstLineChars="200" w:firstLine="360"/>
                        <w:jc w:val="left"/>
                        <w:rPr>
                          <w:color w:val="000000" w:themeColor="text1"/>
                          <w:sz w:val="18"/>
                          <w:szCs w:val="18"/>
                        </w:rPr>
                      </w:pPr>
                      <w:r>
                        <w:rPr>
                          <w:color w:val="000000" w:themeColor="text1"/>
                          <w:sz w:val="18"/>
                          <w:szCs w:val="18"/>
                        </w:rPr>
                        <w:t>（</w:t>
                      </w:r>
                      <w:r>
                        <w:rPr>
                          <w:rFonts w:hint="eastAsia"/>
                          <w:color w:val="000000" w:themeColor="text1"/>
                          <w:sz w:val="18"/>
                          <w:szCs w:val="18"/>
                        </w:rPr>
                        <w:t>計画</w:t>
                      </w:r>
                      <w:r>
                        <w:rPr>
                          <w:color w:val="000000" w:themeColor="text1"/>
                          <w:sz w:val="18"/>
                          <w:szCs w:val="18"/>
                        </w:rPr>
                        <w:t>評価</w:t>
                      </w:r>
                    </w:p>
                    <w:p w:rsidR="00780D02" w:rsidRDefault="00780D02" w:rsidP="00780D02">
                      <w:pPr>
                        <w:ind w:firstLineChars="300" w:firstLine="540"/>
                        <w:jc w:val="left"/>
                        <w:rPr>
                          <w:color w:val="000000" w:themeColor="text1"/>
                          <w:sz w:val="18"/>
                          <w:szCs w:val="18"/>
                        </w:rPr>
                      </w:pPr>
                      <w:r>
                        <w:rPr>
                          <w:color w:val="000000" w:themeColor="text1"/>
                          <w:sz w:val="18"/>
                          <w:szCs w:val="18"/>
                        </w:rPr>
                        <w:t>シート</w:t>
                      </w:r>
                      <w:r>
                        <w:rPr>
                          <w:rFonts w:hint="eastAsia"/>
                          <w:color w:val="000000" w:themeColor="text1"/>
                          <w:sz w:val="18"/>
                          <w:szCs w:val="18"/>
                        </w:rPr>
                        <w:t>送付</w:t>
                      </w:r>
                      <w:r>
                        <w:rPr>
                          <w:color w:val="000000" w:themeColor="text1"/>
                          <w:sz w:val="18"/>
                          <w:szCs w:val="18"/>
                        </w:rPr>
                        <w:t>）</w:t>
                      </w:r>
                    </w:p>
                  </w:txbxContent>
                </v:textbox>
                <w10:anchorlock/>
              </v:rect>
            </w:pict>
          </mc:Fallback>
        </mc:AlternateContent>
      </w:r>
      <w:r w:rsidR="00A408C8">
        <w:rPr>
          <w:rFonts w:hint="eastAsia"/>
          <w:sz w:val="22"/>
        </w:rPr>
        <w:t xml:space="preserve">　　</w:t>
      </w:r>
      <w:r>
        <w:rPr>
          <w:rFonts w:hint="eastAsia"/>
          <w:noProof/>
          <w:sz w:val="22"/>
        </w:rPr>
        <mc:AlternateContent>
          <mc:Choice Requires="wps">
            <w:drawing>
              <wp:inline distT="0" distB="0" distL="0" distR="0" wp14:anchorId="3B2074D2" wp14:editId="672E5DED">
                <wp:extent cx="600075" cy="1181100"/>
                <wp:effectExtent l="0" t="0" r="28575" b="19050"/>
                <wp:docPr id="38" name="正方形/長方形 38"/>
                <wp:cNvGraphicFramePr/>
                <a:graphic xmlns:a="http://schemas.openxmlformats.org/drawingml/2006/main">
                  <a:graphicData uri="http://schemas.microsoft.com/office/word/2010/wordprocessingShape">
                    <wps:wsp>
                      <wps:cNvSpPr/>
                      <wps:spPr>
                        <a:xfrm>
                          <a:off x="0" y="0"/>
                          <a:ext cx="600075" cy="1181100"/>
                        </a:xfrm>
                        <a:prstGeom prst="rect">
                          <a:avLst/>
                        </a:prstGeom>
                        <a:noFill/>
                        <a:ln w="12700" cap="flat" cmpd="sng" algn="ctr">
                          <a:solidFill>
                            <a:sysClr val="windowText" lastClr="000000"/>
                          </a:solidFill>
                          <a:prstDash val="solid"/>
                          <a:miter lim="800000"/>
                        </a:ln>
                        <a:effectLst/>
                      </wps:spPr>
                      <wps:txbx>
                        <w:txbxContent>
                          <w:p w:rsidR="00780D02" w:rsidRDefault="00780D02" w:rsidP="00780D02">
                            <w:pPr>
                              <w:ind w:firstLineChars="100" w:firstLine="180"/>
                              <w:jc w:val="left"/>
                              <w:rPr>
                                <w:color w:val="000000" w:themeColor="text1"/>
                                <w:sz w:val="18"/>
                                <w:szCs w:val="18"/>
                              </w:rPr>
                            </w:pPr>
                            <w:r>
                              <w:rPr>
                                <w:rFonts w:hint="eastAsia"/>
                                <w:color w:val="000000" w:themeColor="text1"/>
                                <w:sz w:val="18"/>
                                <w:szCs w:val="18"/>
                              </w:rPr>
                              <w:t>⑥質問</w:t>
                            </w:r>
                            <w:r>
                              <w:rPr>
                                <w:color w:val="000000" w:themeColor="text1"/>
                                <w:sz w:val="18"/>
                                <w:szCs w:val="18"/>
                              </w:rPr>
                              <w:t>・回答書</w:t>
                            </w:r>
                          </w:p>
                          <w:p w:rsidR="00780D02" w:rsidRDefault="00780D02" w:rsidP="00780D02">
                            <w:pPr>
                              <w:ind w:firstLineChars="100" w:firstLine="180"/>
                              <w:jc w:val="left"/>
                              <w:rPr>
                                <w:color w:val="000000" w:themeColor="text1"/>
                                <w:sz w:val="18"/>
                                <w:szCs w:val="18"/>
                              </w:rPr>
                            </w:pPr>
                            <w:r>
                              <w:rPr>
                                <w:color w:val="000000" w:themeColor="text1"/>
                                <w:sz w:val="18"/>
                                <w:szCs w:val="18"/>
                              </w:rPr>
                              <w:t>（必要に応じて）</w:t>
                            </w:r>
                            <w:r>
                              <w:rPr>
                                <w:rFonts w:hint="eastAsia"/>
                                <w:color w:val="000000" w:themeColor="text1"/>
                                <w:sz w:val="18"/>
                                <w:szCs w:val="18"/>
                              </w:rPr>
                              <w:t>事業開始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2074D2" id="正方形/長方形 38" o:spid="_x0000_s1034" style="width:47.25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" filled="f" strokecolor="windowText" strokeweight="1pt">
                <v:textbox style="layout-flow:vertical-ideographic">
                  <w:txbxContent>
                    <w:p w:rsidR="00780D02" w:rsidRDefault="00780D02" w:rsidP="00780D02">
                      <w:pPr>
                        <w:ind w:firstLineChars="100" w:firstLine="180"/>
                        <w:jc w:val="left"/>
                        <w:rPr>
                          <w:color w:val="000000" w:themeColor="text1"/>
                          <w:sz w:val="18"/>
                          <w:szCs w:val="18"/>
                        </w:rPr>
                      </w:pPr>
                      <w:r>
                        <w:rPr>
                          <w:rFonts w:hint="eastAsia"/>
                          <w:color w:val="000000" w:themeColor="text1"/>
                          <w:sz w:val="18"/>
                          <w:szCs w:val="18"/>
                        </w:rPr>
                        <w:t>⑥質問</w:t>
                      </w:r>
                      <w:r>
                        <w:rPr>
                          <w:color w:val="000000" w:themeColor="text1"/>
                          <w:sz w:val="18"/>
                          <w:szCs w:val="18"/>
                        </w:rPr>
                        <w:t>・回答書</w:t>
                      </w:r>
                    </w:p>
                    <w:p w:rsidR="00780D02" w:rsidRDefault="00780D02" w:rsidP="00780D02">
                      <w:pPr>
                        <w:ind w:firstLineChars="100" w:firstLine="180"/>
                        <w:jc w:val="left"/>
                        <w:rPr>
                          <w:color w:val="000000" w:themeColor="text1"/>
                          <w:sz w:val="18"/>
                          <w:szCs w:val="18"/>
                        </w:rPr>
                      </w:pPr>
                      <w:r>
                        <w:rPr>
                          <w:color w:val="000000" w:themeColor="text1"/>
                          <w:sz w:val="18"/>
                          <w:szCs w:val="18"/>
                        </w:rPr>
                        <w:t>（必要に応じて）</w:t>
                      </w:r>
                      <w:r>
                        <w:rPr>
                          <w:rFonts w:hint="eastAsia"/>
                          <w:color w:val="000000" w:themeColor="text1"/>
                          <w:sz w:val="18"/>
                          <w:szCs w:val="18"/>
                        </w:rPr>
                        <w:t>事業開始</w:t>
                      </w:r>
                    </w:p>
                  </w:txbxContent>
                </v:textbox>
                <w10:anchorlock/>
              </v:rect>
            </w:pict>
          </mc:Fallback>
        </mc:AlternateContent>
      </w:r>
      <w:r w:rsidR="00A408C8">
        <w:rPr>
          <w:rFonts w:hint="eastAsia"/>
          <w:sz w:val="22"/>
        </w:rPr>
        <w:t xml:space="preserve">　　　</w:t>
      </w:r>
      <w:r w:rsidR="00146E63">
        <w:rPr>
          <w:rFonts w:hint="eastAsia"/>
          <w:noProof/>
          <w:sz w:val="22"/>
        </w:rPr>
        <mc:AlternateContent>
          <mc:Choice Requires="wps">
            <w:drawing>
              <wp:inline distT="0" distB="0" distL="0" distR="0" wp14:anchorId="71BECE99" wp14:editId="4008BA58">
                <wp:extent cx="895350" cy="1181100"/>
                <wp:effectExtent l="0" t="0" r="19050" b="19050"/>
                <wp:docPr id="41" name="正方形/長方形 41"/>
                <wp:cNvGraphicFramePr/>
                <a:graphic xmlns:a="http://schemas.openxmlformats.org/drawingml/2006/main">
                  <a:graphicData uri="http://schemas.microsoft.com/office/word/2010/wordprocessingShape">
                    <wps:wsp>
                      <wps:cNvSpPr/>
                      <wps:spPr>
                        <a:xfrm>
                          <a:off x="0" y="0"/>
                          <a:ext cx="895350" cy="1181100"/>
                        </a:xfrm>
                        <a:prstGeom prst="rect">
                          <a:avLst/>
                        </a:prstGeom>
                        <a:noFill/>
                        <a:ln w="12700" cap="flat" cmpd="sng" algn="ctr">
                          <a:solidFill>
                            <a:sysClr val="windowText" lastClr="000000"/>
                          </a:solidFill>
                          <a:prstDash val="solid"/>
                          <a:miter lim="800000"/>
                        </a:ln>
                        <a:effectLst/>
                      </wps:spPr>
                      <wps:txbx>
                        <w:txbxContent>
                          <w:p w:rsidR="00146E63" w:rsidRDefault="00146E63" w:rsidP="00146E63">
                            <w:pPr>
                              <w:ind w:firstLineChars="100" w:firstLine="180"/>
                              <w:jc w:val="left"/>
                              <w:rPr>
                                <w:color w:val="000000" w:themeColor="text1"/>
                                <w:sz w:val="18"/>
                                <w:szCs w:val="18"/>
                              </w:rPr>
                            </w:pPr>
                            <w:r>
                              <w:rPr>
                                <w:rFonts w:hint="eastAsia"/>
                                <w:color w:val="000000" w:themeColor="text1"/>
                                <w:sz w:val="18"/>
                                <w:szCs w:val="18"/>
                              </w:rPr>
                              <w:t>⑨年</w:t>
                            </w:r>
                            <w:r>
                              <w:rPr>
                                <w:color w:val="000000" w:themeColor="text1"/>
                                <w:sz w:val="18"/>
                                <w:szCs w:val="18"/>
                              </w:rPr>
                              <w:t>１回以上</w:t>
                            </w:r>
                          </w:p>
                          <w:p w:rsidR="00146E63" w:rsidRDefault="00146E63" w:rsidP="00146E63">
                            <w:pPr>
                              <w:ind w:firstLineChars="100" w:firstLine="180"/>
                              <w:jc w:val="left"/>
                              <w:rPr>
                                <w:color w:val="000000" w:themeColor="text1"/>
                                <w:sz w:val="18"/>
                                <w:szCs w:val="18"/>
                              </w:rPr>
                            </w:pPr>
                            <w:r>
                              <w:rPr>
                                <w:rFonts w:hint="eastAsia"/>
                                <w:color w:val="000000" w:themeColor="text1"/>
                                <w:sz w:val="18"/>
                                <w:szCs w:val="18"/>
                              </w:rPr>
                              <w:t xml:space="preserve">　協議会</w:t>
                            </w:r>
                            <w:r>
                              <w:rPr>
                                <w:color w:val="000000" w:themeColor="text1"/>
                                <w:sz w:val="18"/>
                                <w:szCs w:val="18"/>
                              </w:rPr>
                              <w:t>で</w:t>
                            </w:r>
                          </w:p>
                          <w:p w:rsidR="00146E63" w:rsidRPr="00350DFD" w:rsidRDefault="00146E63" w:rsidP="00146E63">
                            <w:pPr>
                              <w:ind w:firstLineChars="200" w:firstLine="360"/>
                              <w:jc w:val="left"/>
                              <w:rPr>
                                <w:color w:val="000000" w:themeColor="text1"/>
                                <w:sz w:val="18"/>
                                <w:szCs w:val="18"/>
                              </w:rPr>
                            </w:pPr>
                            <w:r>
                              <w:rPr>
                                <w:rFonts w:hint="eastAsia"/>
                                <w:color w:val="000000" w:themeColor="text1"/>
                                <w:sz w:val="18"/>
                                <w:szCs w:val="18"/>
                              </w:rPr>
                              <w:t>実施</w:t>
                            </w:r>
                            <w:r>
                              <w:rPr>
                                <w:color w:val="000000" w:themeColor="text1"/>
                                <w:sz w:val="18"/>
                                <w:szCs w:val="18"/>
                              </w:rPr>
                              <w:t>報告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BECE99" id="正方形/長方形 41" o:spid="_x0000_s1035" style="width:70.5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" filled="f" strokecolor="windowText" strokeweight="1pt">
                <v:textbox style="layout-flow:vertical-ideographic">
                  <w:txbxContent>
                    <w:p w:rsidR="00146E63" w:rsidRDefault="00146E63" w:rsidP="00146E63">
                      <w:pPr>
                        <w:ind w:firstLineChars="100" w:firstLine="180"/>
                        <w:jc w:val="left"/>
                        <w:rPr>
                          <w:color w:val="000000" w:themeColor="text1"/>
                          <w:sz w:val="18"/>
                          <w:szCs w:val="18"/>
                        </w:rPr>
                      </w:pPr>
                      <w:r>
                        <w:rPr>
                          <w:rFonts w:hint="eastAsia"/>
                          <w:color w:val="000000" w:themeColor="text1"/>
                          <w:sz w:val="18"/>
                          <w:szCs w:val="18"/>
                        </w:rPr>
                        <w:t>⑨年</w:t>
                      </w:r>
                      <w:r>
                        <w:rPr>
                          <w:color w:val="000000" w:themeColor="text1"/>
                          <w:sz w:val="18"/>
                          <w:szCs w:val="18"/>
                        </w:rPr>
                        <w:t>１回以上</w:t>
                      </w:r>
                    </w:p>
                    <w:p w:rsidR="00146E63" w:rsidRDefault="00146E63" w:rsidP="00146E63">
                      <w:pPr>
                        <w:ind w:firstLineChars="100" w:firstLine="180"/>
                        <w:jc w:val="left"/>
                        <w:rPr>
                          <w:color w:val="000000" w:themeColor="text1"/>
                          <w:sz w:val="18"/>
                          <w:szCs w:val="18"/>
                        </w:rPr>
                      </w:pPr>
                      <w:r>
                        <w:rPr>
                          <w:rFonts w:hint="eastAsia"/>
                          <w:color w:val="000000" w:themeColor="text1"/>
                          <w:sz w:val="18"/>
                          <w:szCs w:val="18"/>
                        </w:rPr>
                        <w:t xml:space="preserve">　協議会</w:t>
                      </w:r>
                      <w:r>
                        <w:rPr>
                          <w:color w:val="000000" w:themeColor="text1"/>
                          <w:sz w:val="18"/>
                          <w:szCs w:val="18"/>
                        </w:rPr>
                        <w:t>で</w:t>
                      </w:r>
                    </w:p>
                    <w:p w:rsidR="00146E63" w:rsidRPr="00350DFD" w:rsidRDefault="00146E63" w:rsidP="00146E63">
                      <w:pPr>
                        <w:ind w:firstLineChars="200" w:firstLine="360"/>
                        <w:jc w:val="left"/>
                        <w:rPr>
                          <w:color w:val="000000" w:themeColor="text1"/>
                          <w:sz w:val="18"/>
                          <w:szCs w:val="18"/>
                        </w:rPr>
                      </w:pPr>
                      <w:r>
                        <w:rPr>
                          <w:rFonts w:hint="eastAsia"/>
                          <w:color w:val="000000" w:themeColor="text1"/>
                          <w:sz w:val="18"/>
                          <w:szCs w:val="18"/>
                        </w:rPr>
                        <w:t>実施</w:t>
                      </w:r>
                      <w:r>
                        <w:rPr>
                          <w:color w:val="000000" w:themeColor="text1"/>
                          <w:sz w:val="18"/>
                          <w:szCs w:val="18"/>
                        </w:rPr>
                        <w:t>報告</w:t>
                      </w:r>
                    </w:p>
                  </w:txbxContent>
                </v:textbox>
                <w10:anchorlock/>
              </v:rect>
            </w:pict>
          </mc:Fallback>
        </mc:AlternateContent>
      </w:r>
      <w:r w:rsidR="00D43283">
        <w:rPr>
          <w:rFonts w:hint="eastAsia"/>
          <w:sz w:val="22"/>
        </w:rPr>
        <w:t xml:space="preserve">　　</w:t>
      </w:r>
    </w:p>
    <w:p w:rsidR="00A408C8" w:rsidRDefault="00780D02" w:rsidP="00780D02">
      <w:pPr>
        <w:rPr>
          <w:sz w:val="22"/>
        </w:rPr>
      </w:pPr>
      <w:r w:rsidRPr="00A408C8">
        <w:rPr>
          <w:rFonts w:hint="eastAsia"/>
          <w:sz w:val="16"/>
          <w:szCs w:val="16"/>
        </w:rPr>
        <w:t>（事業者</w:t>
      </w:r>
      <w:r w:rsidRPr="00A408C8">
        <w:rPr>
          <w:sz w:val="16"/>
          <w:szCs w:val="16"/>
        </w:rPr>
        <w:t>→</w:t>
      </w:r>
      <w:r w:rsidRPr="00A408C8">
        <w:rPr>
          <w:rFonts w:hint="eastAsia"/>
          <w:sz w:val="16"/>
          <w:szCs w:val="16"/>
        </w:rPr>
        <w:t>自立支援協議会）</w:t>
      </w:r>
      <w:r>
        <w:rPr>
          <w:rFonts w:hint="eastAsia"/>
          <w:sz w:val="16"/>
          <w:szCs w:val="16"/>
        </w:rPr>
        <w:t xml:space="preserve">　</w:t>
      </w:r>
      <w:r w:rsidRPr="00A408C8">
        <w:rPr>
          <w:rFonts w:hint="eastAsia"/>
          <w:sz w:val="16"/>
          <w:szCs w:val="16"/>
        </w:rPr>
        <w:t>（自立支援協議会</w:t>
      </w:r>
      <w:r w:rsidRPr="00A408C8">
        <w:rPr>
          <w:sz w:val="16"/>
          <w:szCs w:val="16"/>
        </w:rPr>
        <w:t>→</w:t>
      </w:r>
      <w:r w:rsidRPr="00A408C8">
        <w:rPr>
          <w:rFonts w:hint="eastAsia"/>
          <w:sz w:val="16"/>
          <w:szCs w:val="16"/>
        </w:rPr>
        <w:t>事業者）</w:t>
      </w:r>
      <w:r w:rsidR="00146E63">
        <w:rPr>
          <w:rFonts w:hint="eastAsia"/>
          <w:sz w:val="16"/>
          <w:szCs w:val="16"/>
        </w:rPr>
        <w:t xml:space="preserve">　　　　　　　　　　　　　　</w:t>
      </w:r>
      <w:r w:rsidR="00146E63" w:rsidRPr="00A408C8">
        <w:rPr>
          <w:rFonts w:hint="eastAsia"/>
          <w:sz w:val="16"/>
          <w:szCs w:val="16"/>
        </w:rPr>
        <w:t>（事業者</w:t>
      </w:r>
      <w:r w:rsidR="00146E63" w:rsidRPr="00A408C8">
        <w:rPr>
          <w:sz w:val="16"/>
          <w:szCs w:val="16"/>
        </w:rPr>
        <w:t>→</w:t>
      </w:r>
      <w:r w:rsidR="00146E63" w:rsidRPr="00A408C8">
        <w:rPr>
          <w:rFonts w:hint="eastAsia"/>
          <w:sz w:val="16"/>
          <w:szCs w:val="16"/>
        </w:rPr>
        <w:t>自立支援協議会）</w:t>
      </w:r>
    </w:p>
    <w:p w:rsidR="00780D02" w:rsidRPr="00A408C8" w:rsidRDefault="00780D02" w:rsidP="00A74F6B">
      <w:pPr>
        <w:rPr>
          <w:sz w:val="22"/>
        </w:rPr>
      </w:pPr>
    </w:p>
    <w:p w:rsidR="00A74F6B" w:rsidRDefault="00A74F6B" w:rsidP="00A74F6B">
      <w:pPr>
        <w:rPr>
          <w:sz w:val="22"/>
        </w:rPr>
      </w:pPr>
      <w:r>
        <w:rPr>
          <w:rFonts w:hint="eastAsia"/>
          <w:sz w:val="22"/>
        </w:rPr>
        <w:t xml:space="preserve">　　※　別紙「指定申請</w:t>
      </w:r>
      <w:r w:rsidR="0006261E" w:rsidRPr="0006261E">
        <w:rPr>
          <w:rFonts w:hint="eastAsia"/>
          <w:sz w:val="22"/>
        </w:rPr>
        <w:t>，協議会への説明（実施報告）</w:t>
      </w:r>
      <w:r>
        <w:rPr>
          <w:rFonts w:hint="eastAsia"/>
          <w:sz w:val="22"/>
        </w:rPr>
        <w:t>の流れについて」</w:t>
      </w:r>
      <w:r w:rsidR="0049063D">
        <w:rPr>
          <w:rFonts w:hint="eastAsia"/>
          <w:sz w:val="22"/>
        </w:rPr>
        <w:t>を参照ください。</w:t>
      </w:r>
    </w:p>
    <w:p w:rsidR="00A74F6B" w:rsidRPr="00A74F6B" w:rsidRDefault="00A74F6B">
      <w:pPr>
        <w:rPr>
          <w:sz w:val="22"/>
        </w:rPr>
      </w:pPr>
    </w:p>
    <w:p w:rsidR="005F114F" w:rsidRDefault="0006261E" w:rsidP="002D326B">
      <w:pPr>
        <w:ind w:leftChars="200" w:left="420" w:firstLineChars="100" w:firstLine="220"/>
        <w:rPr>
          <w:sz w:val="22"/>
        </w:rPr>
      </w:pPr>
      <w:r w:rsidRPr="0006261E">
        <w:rPr>
          <w:rFonts w:hint="eastAsia"/>
          <w:sz w:val="22"/>
        </w:rPr>
        <w:t>協議会</w:t>
      </w:r>
      <w:r w:rsidR="002D326B">
        <w:rPr>
          <w:rFonts w:hint="eastAsia"/>
          <w:sz w:val="22"/>
        </w:rPr>
        <w:t>への評価の申込は</w:t>
      </w:r>
      <w:r w:rsidRPr="0006261E">
        <w:rPr>
          <w:rFonts w:hint="eastAsia"/>
          <w:sz w:val="22"/>
        </w:rPr>
        <w:t>，</w:t>
      </w:r>
      <w:r w:rsidR="005F114F" w:rsidRPr="0006261E">
        <w:rPr>
          <w:rFonts w:hint="eastAsia"/>
          <w:sz w:val="22"/>
        </w:rPr>
        <w:t>指定を受ける</w:t>
      </w:r>
      <w:r w:rsidR="005F114F">
        <w:rPr>
          <w:rFonts w:hint="eastAsia"/>
          <w:sz w:val="22"/>
        </w:rPr>
        <w:t>日</w:t>
      </w:r>
      <w:r w:rsidR="005F114F" w:rsidRPr="0006261E">
        <w:rPr>
          <w:rFonts w:hint="eastAsia"/>
          <w:sz w:val="22"/>
        </w:rPr>
        <w:t>の</w:t>
      </w:r>
      <w:r w:rsidR="005F114F">
        <w:rPr>
          <w:rFonts w:hint="eastAsia"/>
          <w:sz w:val="22"/>
        </w:rPr>
        <w:t>4</w:t>
      </w:r>
      <w:r w:rsidR="005F114F">
        <w:rPr>
          <w:rFonts w:hint="eastAsia"/>
          <w:sz w:val="22"/>
        </w:rPr>
        <w:t>か月</w:t>
      </w:r>
      <w:r w:rsidR="005F114F" w:rsidRPr="008B1C07">
        <w:rPr>
          <w:rFonts w:hint="eastAsia"/>
          <w:sz w:val="22"/>
        </w:rPr>
        <w:t>前</w:t>
      </w:r>
      <w:r w:rsidR="005F114F">
        <w:rPr>
          <w:rFonts w:hint="eastAsia"/>
          <w:sz w:val="22"/>
        </w:rPr>
        <w:t>の２０日</w:t>
      </w:r>
      <w:r w:rsidR="005F114F" w:rsidRPr="008B1C07">
        <w:rPr>
          <w:rFonts w:hint="eastAsia"/>
          <w:sz w:val="22"/>
        </w:rPr>
        <w:t>ま</w:t>
      </w:r>
      <w:r w:rsidR="005F114F">
        <w:rPr>
          <w:rFonts w:hint="eastAsia"/>
          <w:sz w:val="22"/>
        </w:rPr>
        <w:t>でに</w:t>
      </w:r>
      <w:r w:rsidR="005F114F" w:rsidRPr="0006261E">
        <w:rPr>
          <w:rFonts w:hint="eastAsia"/>
          <w:sz w:val="22"/>
        </w:rPr>
        <w:t>申込を行ってください。</w:t>
      </w:r>
    </w:p>
    <w:p w:rsidR="0006261E" w:rsidRPr="0006261E" w:rsidRDefault="005F114F" w:rsidP="002D326B">
      <w:pPr>
        <w:ind w:leftChars="200" w:left="420" w:firstLineChars="100" w:firstLine="220"/>
        <w:rPr>
          <w:sz w:val="22"/>
        </w:rPr>
      </w:pPr>
      <w:r>
        <w:rPr>
          <w:rFonts w:hint="eastAsia"/>
          <w:sz w:val="22"/>
        </w:rPr>
        <w:t>これは，</w:t>
      </w:r>
      <w:r w:rsidR="0006261E" w:rsidRPr="0006261E">
        <w:rPr>
          <w:rFonts w:hint="eastAsia"/>
          <w:sz w:val="22"/>
        </w:rPr>
        <w:t>指定申請書の提出</w:t>
      </w:r>
      <w:r w:rsidR="0006261E">
        <w:rPr>
          <w:rFonts w:hint="eastAsia"/>
          <w:sz w:val="22"/>
        </w:rPr>
        <w:t>（指定を受ける日の前々月末）</w:t>
      </w:r>
      <w:r w:rsidR="0006261E" w:rsidRPr="0006261E">
        <w:rPr>
          <w:rFonts w:hint="eastAsia"/>
          <w:sz w:val="22"/>
        </w:rPr>
        <w:t>までに協議会での評価等を受ける必要が</w:t>
      </w:r>
      <w:r>
        <w:rPr>
          <w:rFonts w:hint="eastAsia"/>
          <w:sz w:val="22"/>
        </w:rPr>
        <w:t>あるためです。</w:t>
      </w:r>
      <w:r w:rsidRPr="0006261E">
        <w:rPr>
          <w:sz w:val="22"/>
        </w:rPr>
        <w:t xml:space="preserve"> </w:t>
      </w:r>
    </w:p>
    <w:p w:rsidR="00987A91" w:rsidRDefault="00987A91">
      <w:pPr>
        <w:rPr>
          <w:sz w:val="22"/>
        </w:rPr>
      </w:pPr>
    </w:p>
    <w:p w:rsidR="00987A91" w:rsidRDefault="0006261E">
      <w:pPr>
        <w:rPr>
          <w:sz w:val="22"/>
        </w:rPr>
      </w:pPr>
      <w:r>
        <w:rPr>
          <w:rFonts w:hint="eastAsia"/>
          <w:sz w:val="22"/>
        </w:rPr>
        <w:t>（</w:t>
      </w:r>
      <w:r w:rsidR="00987A91">
        <w:rPr>
          <w:rFonts w:hint="eastAsia"/>
          <w:sz w:val="22"/>
        </w:rPr>
        <w:t>２</w:t>
      </w:r>
      <w:r>
        <w:rPr>
          <w:rFonts w:hint="eastAsia"/>
          <w:sz w:val="22"/>
        </w:rPr>
        <w:t>）</w:t>
      </w:r>
      <w:r w:rsidR="005C07B7">
        <w:rPr>
          <w:rFonts w:hint="eastAsia"/>
          <w:sz w:val="22"/>
        </w:rPr>
        <w:t>協議会</w:t>
      </w:r>
      <w:r w:rsidR="00987A91">
        <w:rPr>
          <w:rFonts w:hint="eastAsia"/>
          <w:sz w:val="22"/>
        </w:rPr>
        <w:t>での評価等について</w:t>
      </w:r>
    </w:p>
    <w:p w:rsidR="00987A91" w:rsidRDefault="00987A91" w:rsidP="001E0889">
      <w:pPr>
        <w:ind w:left="440" w:hangingChars="200" w:hanging="440"/>
        <w:rPr>
          <w:sz w:val="22"/>
        </w:rPr>
      </w:pPr>
      <w:r>
        <w:rPr>
          <w:rFonts w:hint="eastAsia"/>
          <w:sz w:val="22"/>
        </w:rPr>
        <w:t xml:space="preserve">　　</w:t>
      </w:r>
      <w:r w:rsidR="0006261E">
        <w:rPr>
          <w:rFonts w:hint="eastAsia"/>
          <w:sz w:val="22"/>
        </w:rPr>
        <w:t xml:space="preserve">　</w:t>
      </w:r>
      <w:r w:rsidR="001E0889">
        <w:rPr>
          <w:rFonts w:hint="eastAsia"/>
          <w:sz w:val="22"/>
        </w:rPr>
        <w:t>日中サービス支援型共同生活援助</w:t>
      </w:r>
      <w:r w:rsidR="005C07B7">
        <w:rPr>
          <w:rFonts w:hint="eastAsia"/>
          <w:sz w:val="22"/>
        </w:rPr>
        <w:t>協議会</w:t>
      </w:r>
      <w:r>
        <w:rPr>
          <w:rFonts w:hint="eastAsia"/>
          <w:sz w:val="22"/>
        </w:rPr>
        <w:t>評価申込書と添付書類を</w:t>
      </w:r>
      <w:r w:rsidR="001E0889">
        <w:rPr>
          <w:rFonts w:hint="eastAsia"/>
          <w:sz w:val="22"/>
        </w:rPr>
        <w:t>協議会が指定する</w:t>
      </w:r>
      <w:r w:rsidR="00FC2A4B">
        <w:rPr>
          <w:rFonts w:hint="eastAsia"/>
          <w:sz w:val="22"/>
        </w:rPr>
        <w:t>提出期日まで</w:t>
      </w:r>
      <w:r>
        <w:rPr>
          <w:rFonts w:hint="eastAsia"/>
          <w:sz w:val="22"/>
        </w:rPr>
        <w:t>に提出してください。</w:t>
      </w:r>
    </w:p>
    <w:p w:rsidR="00987A91" w:rsidRDefault="00987A91">
      <w:pPr>
        <w:rPr>
          <w:sz w:val="22"/>
        </w:rPr>
      </w:pPr>
      <w:r>
        <w:rPr>
          <w:rFonts w:hint="eastAsia"/>
          <w:sz w:val="22"/>
        </w:rPr>
        <w:t xml:space="preserve">　　</w:t>
      </w:r>
      <w:r w:rsidR="0006261E">
        <w:rPr>
          <w:rFonts w:hint="eastAsia"/>
          <w:sz w:val="22"/>
        </w:rPr>
        <w:t xml:space="preserve">　</w:t>
      </w:r>
      <w:r>
        <w:rPr>
          <w:rFonts w:hint="eastAsia"/>
          <w:sz w:val="22"/>
        </w:rPr>
        <w:t>提出された書類を基に</w:t>
      </w:r>
      <w:r w:rsidR="005C07B7">
        <w:rPr>
          <w:rFonts w:hint="eastAsia"/>
          <w:sz w:val="22"/>
        </w:rPr>
        <w:t>協議会</w:t>
      </w:r>
      <w:r>
        <w:rPr>
          <w:rFonts w:hint="eastAsia"/>
          <w:sz w:val="22"/>
        </w:rPr>
        <w:t>に出席し説明していただきます。</w:t>
      </w:r>
    </w:p>
    <w:p w:rsidR="00987A91" w:rsidRDefault="00987A91" w:rsidP="0006261E">
      <w:pPr>
        <w:ind w:left="440" w:hangingChars="200" w:hanging="440"/>
        <w:rPr>
          <w:sz w:val="22"/>
        </w:rPr>
      </w:pPr>
      <w:r>
        <w:rPr>
          <w:rFonts w:hint="eastAsia"/>
          <w:sz w:val="22"/>
        </w:rPr>
        <w:t xml:space="preserve">　　</w:t>
      </w:r>
      <w:r w:rsidR="0006261E">
        <w:rPr>
          <w:rFonts w:hint="eastAsia"/>
          <w:sz w:val="22"/>
        </w:rPr>
        <w:t xml:space="preserve">　</w:t>
      </w:r>
      <w:r w:rsidR="0052389F" w:rsidRPr="008B1C07">
        <w:rPr>
          <w:rFonts w:hint="eastAsia"/>
          <w:sz w:val="22"/>
        </w:rPr>
        <w:t>後日，</w:t>
      </w:r>
      <w:r w:rsidR="005C07B7" w:rsidRPr="008B1C07">
        <w:rPr>
          <w:rFonts w:hint="eastAsia"/>
          <w:sz w:val="22"/>
        </w:rPr>
        <w:t>協議会</w:t>
      </w:r>
      <w:r w:rsidRPr="008B1C07">
        <w:rPr>
          <w:rFonts w:hint="eastAsia"/>
          <w:sz w:val="22"/>
        </w:rPr>
        <w:t>の評価，助言等が記載された「</w:t>
      </w:r>
      <w:r w:rsidR="0052389F" w:rsidRPr="008B1C07">
        <w:rPr>
          <w:rFonts w:hint="eastAsia"/>
          <w:sz w:val="22"/>
        </w:rPr>
        <w:t>計画・評価</w:t>
      </w:r>
      <w:r w:rsidRPr="008B1C07">
        <w:rPr>
          <w:rFonts w:hint="eastAsia"/>
          <w:sz w:val="22"/>
        </w:rPr>
        <w:t>シート」</w:t>
      </w:r>
      <w:r w:rsidR="0052389F" w:rsidRPr="008B1C07">
        <w:rPr>
          <w:rFonts w:hint="eastAsia"/>
          <w:sz w:val="22"/>
        </w:rPr>
        <w:t>が送付されます</w:t>
      </w:r>
      <w:r w:rsidR="0052389F">
        <w:rPr>
          <w:rFonts w:hint="eastAsia"/>
          <w:sz w:val="22"/>
        </w:rPr>
        <w:t>ので</w:t>
      </w:r>
      <w:r>
        <w:rPr>
          <w:rFonts w:hint="eastAsia"/>
          <w:sz w:val="22"/>
        </w:rPr>
        <w:t>，それらに沿った事業運営をお願いいたします。</w:t>
      </w:r>
    </w:p>
    <w:p w:rsidR="00987A91" w:rsidRDefault="00987A91">
      <w:pPr>
        <w:rPr>
          <w:sz w:val="22"/>
        </w:rPr>
      </w:pPr>
    </w:p>
    <w:p w:rsidR="00350DFD" w:rsidRDefault="0006261E">
      <w:pPr>
        <w:rPr>
          <w:sz w:val="22"/>
        </w:rPr>
      </w:pPr>
      <w:r>
        <w:rPr>
          <w:rFonts w:hint="eastAsia"/>
          <w:sz w:val="22"/>
        </w:rPr>
        <w:t>（</w:t>
      </w:r>
      <w:r w:rsidR="00987A91">
        <w:rPr>
          <w:rFonts w:hint="eastAsia"/>
          <w:sz w:val="22"/>
        </w:rPr>
        <w:t>３</w:t>
      </w:r>
      <w:r>
        <w:rPr>
          <w:rFonts w:hint="eastAsia"/>
          <w:sz w:val="22"/>
        </w:rPr>
        <w:t>）</w:t>
      </w:r>
      <w:r w:rsidR="00987A91">
        <w:rPr>
          <w:rFonts w:hint="eastAsia"/>
          <w:sz w:val="22"/>
        </w:rPr>
        <w:t>指定申請書の提出書類について</w:t>
      </w:r>
    </w:p>
    <w:p w:rsidR="00987A91" w:rsidRDefault="00987A91" w:rsidP="0006261E">
      <w:pPr>
        <w:ind w:left="440" w:hangingChars="200" w:hanging="440"/>
        <w:rPr>
          <w:sz w:val="22"/>
        </w:rPr>
      </w:pPr>
      <w:r>
        <w:rPr>
          <w:rFonts w:hint="eastAsia"/>
          <w:sz w:val="22"/>
        </w:rPr>
        <w:t xml:space="preserve">　　</w:t>
      </w:r>
      <w:r w:rsidR="0006261E">
        <w:rPr>
          <w:rFonts w:hint="eastAsia"/>
          <w:sz w:val="22"/>
        </w:rPr>
        <w:t xml:space="preserve">　</w:t>
      </w:r>
      <w:r>
        <w:rPr>
          <w:rFonts w:hint="eastAsia"/>
          <w:sz w:val="22"/>
        </w:rPr>
        <w:t>通常の指定申請書の提出書類に加えて，</w:t>
      </w:r>
      <w:r w:rsidR="005C07B7">
        <w:rPr>
          <w:rFonts w:hint="eastAsia"/>
          <w:sz w:val="22"/>
        </w:rPr>
        <w:t>協議会</w:t>
      </w:r>
      <w:r>
        <w:rPr>
          <w:rFonts w:hint="eastAsia"/>
          <w:sz w:val="22"/>
        </w:rPr>
        <w:t>の評価，助言等が記載され</w:t>
      </w:r>
      <w:r w:rsidRPr="008B1C07">
        <w:rPr>
          <w:rFonts w:hint="eastAsia"/>
          <w:sz w:val="22"/>
        </w:rPr>
        <w:t>た「</w:t>
      </w:r>
      <w:r w:rsidR="00D7324F" w:rsidRPr="008B1C07">
        <w:rPr>
          <w:rFonts w:hint="eastAsia"/>
          <w:sz w:val="22"/>
        </w:rPr>
        <w:t>計画・評価シート</w:t>
      </w:r>
      <w:r w:rsidRPr="008B1C07">
        <w:rPr>
          <w:rFonts w:hint="eastAsia"/>
          <w:sz w:val="22"/>
        </w:rPr>
        <w:t>」</w:t>
      </w:r>
      <w:r>
        <w:rPr>
          <w:rFonts w:hint="eastAsia"/>
          <w:sz w:val="22"/>
        </w:rPr>
        <w:t>を提出してください。</w:t>
      </w:r>
    </w:p>
    <w:p w:rsidR="00A53423" w:rsidRDefault="00A53423">
      <w:pPr>
        <w:rPr>
          <w:sz w:val="22"/>
        </w:rPr>
      </w:pPr>
    </w:p>
    <w:p w:rsidR="00073087" w:rsidRDefault="0006261E">
      <w:pPr>
        <w:rPr>
          <w:sz w:val="22"/>
        </w:rPr>
      </w:pPr>
      <w:r>
        <w:rPr>
          <w:rFonts w:hint="eastAsia"/>
          <w:sz w:val="22"/>
        </w:rPr>
        <w:t>（</w:t>
      </w:r>
      <w:r w:rsidR="00073087">
        <w:rPr>
          <w:rFonts w:hint="eastAsia"/>
          <w:sz w:val="22"/>
        </w:rPr>
        <w:t>４</w:t>
      </w:r>
      <w:r>
        <w:rPr>
          <w:rFonts w:hint="eastAsia"/>
          <w:sz w:val="22"/>
        </w:rPr>
        <w:t>）</w:t>
      </w:r>
      <w:r w:rsidR="00073087">
        <w:rPr>
          <w:rFonts w:hint="eastAsia"/>
          <w:sz w:val="22"/>
        </w:rPr>
        <w:t>事業指定後の定期的な（年１回以上の）報告について</w:t>
      </w:r>
    </w:p>
    <w:p w:rsidR="00073087" w:rsidRDefault="00073087" w:rsidP="0006261E">
      <w:pPr>
        <w:ind w:left="440" w:hangingChars="200" w:hanging="440"/>
        <w:rPr>
          <w:sz w:val="22"/>
        </w:rPr>
      </w:pPr>
      <w:r>
        <w:rPr>
          <w:rFonts w:hint="eastAsia"/>
          <w:sz w:val="22"/>
        </w:rPr>
        <w:t xml:space="preserve">　　</w:t>
      </w:r>
      <w:r w:rsidR="0006261E">
        <w:rPr>
          <w:rFonts w:hint="eastAsia"/>
          <w:sz w:val="22"/>
        </w:rPr>
        <w:t xml:space="preserve">　</w:t>
      </w:r>
      <w:r>
        <w:rPr>
          <w:rFonts w:hint="eastAsia"/>
          <w:sz w:val="22"/>
        </w:rPr>
        <w:t>日中サービス支援型共同生活援助実施状況報告書と添付書類を</w:t>
      </w:r>
      <w:r w:rsidR="001E0889">
        <w:rPr>
          <w:rFonts w:hint="eastAsia"/>
          <w:sz w:val="22"/>
        </w:rPr>
        <w:t>協議会が</w:t>
      </w:r>
      <w:r>
        <w:rPr>
          <w:rFonts w:hint="eastAsia"/>
          <w:sz w:val="22"/>
        </w:rPr>
        <w:t>指定する提出期日までに提出してください。</w:t>
      </w:r>
    </w:p>
    <w:p w:rsidR="00073087" w:rsidRDefault="00073087" w:rsidP="0006261E">
      <w:pPr>
        <w:ind w:left="440" w:hangingChars="200" w:hanging="440"/>
        <w:rPr>
          <w:sz w:val="22"/>
        </w:rPr>
      </w:pPr>
      <w:r>
        <w:rPr>
          <w:rFonts w:hint="eastAsia"/>
          <w:sz w:val="22"/>
        </w:rPr>
        <w:t xml:space="preserve">　　</w:t>
      </w:r>
      <w:r w:rsidR="0006261E">
        <w:rPr>
          <w:rFonts w:hint="eastAsia"/>
          <w:sz w:val="22"/>
        </w:rPr>
        <w:t xml:space="preserve">　</w:t>
      </w:r>
      <w:r>
        <w:rPr>
          <w:rFonts w:hint="eastAsia"/>
          <w:sz w:val="22"/>
        </w:rPr>
        <w:t>提出された書類を基に</w:t>
      </w:r>
      <w:r w:rsidR="001E0889">
        <w:rPr>
          <w:rFonts w:hint="eastAsia"/>
          <w:sz w:val="22"/>
        </w:rPr>
        <w:t>協議会に出席し</w:t>
      </w:r>
      <w:r>
        <w:rPr>
          <w:rFonts w:hint="eastAsia"/>
          <w:sz w:val="22"/>
        </w:rPr>
        <w:t>説明していただきます。</w:t>
      </w:r>
    </w:p>
    <w:p w:rsidR="00073087" w:rsidRDefault="00073087" w:rsidP="0006261E">
      <w:pPr>
        <w:ind w:left="440" w:hangingChars="200" w:hanging="440"/>
        <w:rPr>
          <w:sz w:val="22"/>
        </w:rPr>
      </w:pPr>
      <w:r>
        <w:rPr>
          <w:rFonts w:hint="eastAsia"/>
          <w:sz w:val="22"/>
        </w:rPr>
        <w:t xml:space="preserve">　　</w:t>
      </w:r>
      <w:r w:rsidR="0006261E">
        <w:rPr>
          <w:rFonts w:hint="eastAsia"/>
          <w:sz w:val="22"/>
        </w:rPr>
        <w:t xml:space="preserve">　</w:t>
      </w:r>
      <w:r w:rsidR="00D7324F" w:rsidRPr="008B1C07">
        <w:rPr>
          <w:rFonts w:hint="eastAsia"/>
          <w:sz w:val="22"/>
        </w:rPr>
        <w:t>後日，</w:t>
      </w:r>
      <w:r w:rsidR="005C07B7" w:rsidRPr="008B1C07">
        <w:rPr>
          <w:rFonts w:hint="eastAsia"/>
          <w:sz w:val="22"/>
        </w:rPr>
        <w:t>協議会</w:t>
      </w:r>
      <w:r w:rsidRPr="008B1C07">
        <w:rPr>
          <w:rFonts w:hint="eastAsia"/>
          <w:sz w:val="22"/>
        </w:rPr>
        <w:t>の評価，助言等が記載された「報告</w:t>
      </w:r>
      <w:r w:rsidR="00D7324F" w:rsidRPr="008B1C07">
        <w:rPr>
          <w:rFonts w:hint="eastAsia"/>
          <w:sz w:val="22"/>
        </w:rPr>
        <w:t>・評価</w:t>
      </w:r>
      <w:r w:rsidRPr="008B1C07">
        <w:rPr>
          <w:rFonts w:hint="eastAsia"/>
          <w:sz w:val="22"/>
        </w:rPr>
        <w:t>シート」</w:t>
      </w:r>
      <w:r w:rsidR="00D7324F" w:rsidRPr="008B1C07">
        <w:rPr>
          <w:rFonts w:hint="eastAsia"/>
          <w:sz w:val="22"/>
        </w:rPr>
        <w:t>が送付されます</w:t>
      </w:r>
      <w:r>
        <w:rPr>
          <w:rFonts w:hint="eastAsia"/>
          <w:sz w:val="22"/>
        </w:rPr>
        <w:t>ので</w:t>
      </w:r>
      <w:r w:rsidR="00F57674">
        <w:rPr>
          <w:rFonts w:hint="eastAsia"/>
          <w:sz w:val="22"/>
        </w:rPr>
        <w:t>，</w:t>
      </w:r>
      <w:r>
        <w:rPr>
          <w:rFonts w:hint="eastAsia"/>
          <w:sz w:val="22"/>
        </w:rPr>
        <w:t>それらに沿った事業運営をお願いいたします。</w:t>
      </w:r>
    </w:p>
    <w:p w:rsidR="00073087" w:rsidRDefault="00073087">
      <w:pPr>
        <w:rPr>
          <w:sz w:val="22"/>
        </w:rPr>
      </w:pPr>
    </w:p>
    <w:p w:rsidR="00A53423" w:rsidRDefault="0006261E">
      <w:pPr>
        <w:rPr>
          <w:sz w:val="22"/>
        </w:rPr>
      </w:pPr>
      <w:r>
        <w:rPr>
          <w:rFonts w:hint="eastAsia"/>
          <w:sz w:val="22"/>
        </w:rPr>
        <w:t>（</w:t>
      </w:r>
      <w:r w:rsidR="00073087">
        <w:rPr>
          <w:rFonts w:hint="eastAsia"/>
          <w:sz w:val="22"/>
        </w:rPr>
        <w:t>５</w:t>
      </w:r>
      <w:r>
        <w:rPr>
          <w:rFonts w:hint="eastAsia"/>
          <w:sz w:val="22"/>
        </w:rPr>
        <w:t>）</w:t>
      </w:r>
      <w:r w:rsidR="00073087">
        <w:rPr>
          <w:rFonts w:hint="eastAsia"/>
          <w:sz w:val="22"/>
        </w:rPr>
        <w:t>提出書類について</w:t>
      </w:r>
    </w:p>
    <w:tbl>
      <w:tblPr>
        <w:tblStyle w:val="aa"/>
        <w:tblW w:w="0" w:type="auto"/>
        <w:tblLook w:val="04A0" w:firstRow="1" w:lastRow="0" w:firstColumn="1" w:lastColumn="0" w:noHBand="0" w:noVBand="1"/>
      </w:tblPr>
      <w:tblGrid>
        <w:gridCol w:w="1696"/>
        <w:gridCol w:w="7081"/>
      </w:tblGrid>
      <w:tr w:rsidR="00073087" w:rsidTr="00CD1CE1">
        <w:trPr>
          <w:trHeight w:val="418"/>
        </w:trPr>
        <w:tc>
          <w:tcPr>
            <w:tcW w:w="1696" w:type="dxa"/>
            <w:vMerge w:val="restart"/>
            <w:vAlign w:val="center"/>
          </w:tcPr>
          <w:p w:rsidR="00073087" w:rsidRPr="00FE6DCC" w:rsidRDefault="00073087" w:rsidP="000D29EB">
            <w:pPr>
              <w:jc w:val="center"/>
              <w:rPr>
                <w:szCs w:val="21"/>
              </w:rPr>
            </w:pPr>
            <w:r w:rsidRPr="00FE6DCC">
              <w:rPr>
                <w:rFonts w:hint="eastAsia"/>
                <w:szCs w:val="21"/>
              </w:rPr>
              <w:t>指定</w:t>
            </w:r>
            <w:r w:rsidR="00B07968">
              <w:rPr>
                <w:rFonts w:hint="eastAsia"/>
                <w:szCs w:val="21"/>
              </w:rPr>
              <w:t>申請</w:t>
            </w:r>
            <w:r w:rsidRPr="00FE6DCC">
              <w:rPr>
                <w:rFonts w:hint="eastAsia"/>
                <w:szCs w:val="21"/>
              </w:rPr>
              <w:t>前</w:t>
            </w:r>
            <w:r w:rsidR="00B07968">
              <w:rPr>
                <w:rFonts w:hint="eastAsia"/>
                <w:szCs w:val="21"/>
              </w:rPr>
              <w:t>の</w:t>
            </w:r>
          </w:p>
          <w:p w:rsidR="00B07968" w:rsidRDefault="005C07B7" w:rsidP="000D29EB">
            <w:pPr>
              <w:jc w:val="center"/>
              <w:rPr>
                <w:szCs w:val="21"/>
              </w:rPr>
            </w:pPr>
            <w:r>
              <w:rPr>
                <w:rFonts w:hint="eastAsia"/>
                <w:sz w:val="22"/>
              </w:rPr>
              <w:t>協議会</w:t>
            </w:r>
            <w:r w:rsidR="00073087" w:rsidRPr="00FE6DCC">
              <w:rPr>
                <w:rFonts w:hint="eastAsia"/>
                <w:szCs w:val="21"/>
              </w:rPr>
              <w:t>評価</w:t>
            </w:r>
          </w:p>
          <w:p w:rsidR="00073087" w:rsidRPr="00FE6DCC" w:rsidRDefault="00073087" w:rsidP="000D29EB">
            <w:pPr>
              <w:jc w:val="center"/>
              <w:rPr>
                <w:szCs w:val="21"/>
              </w:rPr>
            </w:pPr>
            <w:r w:rsidRPr="00FE6DCC">
              <w:rPr>
                <w:rFonts w:hint="eastAsia"/>
                <w:szCs w:val="21"/>
              </w:rPr>
              <w:t>申込時</w:t>
            </w:r>
          </w:p>
        </w:tc>
        <w:tc>
          <w:tcPr>
            <w:tcW w:w="7081" w:type="dxa"/>
          </w:tcPr>
          <w:p w:rsidR="00073087" w:rsidRPr="008B1C07" w:rsidRDefault="00073087" w:rsidP="00AA1579">
            <w:pPr>
              <w:rPr>
                <w:szCs w:val="21"/>
              </w:rPr>
            </w:pPr>
            <w:r w:rsidRPr="008B1C07">
              <w:rPr>
                <w:rFonts w:hint="eastAsia"/>
                <w:szCs w:val="21"/>
              </w:rPr>
              <w:t>１　日中サービス支援型</w:t>
            </w:r>
            <w:r w:rsidR="00AA1579" w:rsidRPr="008B1C07">
              <w:rPr>
                <w:rFonts w:hint="eastAsia"/>
                <w:szCs w:val="21"/>
              </w:rPr>
              <w:t>共同生活援助</w:t>
            </w:r>
            <w:r w:rsidR="005C07B7" w:rsidRPr="008B1C07">
              <w:rPr>
                <w:rFonts w:hint="eastAsia"/>
                <w:sz w:val="22"/>
              </w:rPr>
              <w:t>協議会</w:t>
            </w:r>
            <w:r w:rsidRPr="008B1C07">
              <w:rPr>
                <w:rFonts w:hint="eastAsia"/>
                <w:szCs w:val="21"/>
              </w:rPr>
              <w:t>評価申込書</w:t>
            </w:r>
            <w:r w:rsidR="0052389F" w:rsidRPr="008B1C07">
              <w:rPr>
                <w:rFonts w:hint="eastAsia"/>
                <w:szCs w:val="21"/>
              </w:rPr>
              <w:t>（</w:t>
            </w:r>
            <w:r w:rsidR="00DE2D3C" w:rsidRPr="008B1C07">
              <w:rPr>
                <w:rFonts w:hint="eastAsia"/>
                <w:szCs w:val="21"/>
              </w:rPr>
              <w:t>様式１</w:t>
            </w:r>
            <w:r w:rsidR="0052389F" w:rsidRPr="008B1C07">
              <w:rPr>
                <w:rFonts w:hint="eastAsia"/>
                <w:szCs w:val="21"/>
              </w:rPr>
              <w:t>）</w:t>
            </w:r>
          </w:p>
        </w:tc>
      </w:tr>
      <w:tr w:rsidR="00073087" w:rsidTr="00CD1CE1">
        <w:trPr>
          <w:trHeight w:val="411"/>
        </w:trPr>
        <w:tc>
          <w:tcPr>
            <w:tcW w:w="1696" w:type="dxa"/>
            <w:vMerge/>
          </w:tcPr>
          <w:p w:rsidR="00073087" w:rsidRPr="00FE6DCC" w:rsidRDefault="00073087" w:rsidP="000D29EB">
            <w:pPr>
              <w:jc w:val="center"/>
              <w:rPr>
                <w:szCs w:val="21"/>
              </w:rPr>
            </w:pPr>
          </w:p>
        </w:tc>
        <w:tc>
          <w:tcPr>
            <w:tcW w:w="7081" w:type="dxa"/>
          </w:tcPr>
          <w:p w:rsidR="00AA1579" w:rsidRPr="008B1C07" w:rsidRDefault="00073087" w:rsidP="00D7324F">
            <w:pPr>
              <w:rPr>
                <w:szCs w:val="21"/>
              </w:rPr>
            </w:pPr>
            <w:r w:rsidRPr="008B1C07">
              <w:rPr>
                <w:rFonts w:hint="eastAsia"/>
                <w:szCs w:val="21"/>
              </w:rPr>
              <w:t>２　日中サービス支援型共同生活援助</w:t>
            </w:r>
            <w:r w:rsidR="00D7324F" w:rsidRPr="008B1C07">
              <w:rPr>
                <w:rFonts w:hint="eastAsia"/>
                <w:szCs w:val="21"/>
              </w:rPr>
              <w:t>計画・評価</w:t>
            </w:r>
            <w:r w:rsidRPr="008B1C07">
              <w:rPr>
                <w:rFonts w:hint="eastAsia"/>
                <w:szCs w:val="21"/>
              </w:rPr>
              <w:t>シート</w:t>
            </w:r>
            <w:r w:rsidR="00AA1579" w:rsidRPr="008B1C07">
              <w:rPr>
                <w:rFonts w:hint="eastAsia"/>
                <w:szCs w:val="21"/>
              </w:rPr>
              <w:t>【新規指定時】</w:t>
            </w:r>
          </w:p>
          <w:p w:rsidR="00073087" w:rsidRPr="008B1C07" w:rsidRDefault="00DE2D3C" w:rsidP="00D7324F">
            <w:pPr>
              <w:rPr>
                <w:szCs w:val="21"/>
              </w:rPr>
            </w:pPr>
            <w:r w:rsidRPr="008B1C07">
              <w:rPr>
                <w:rFonts w:hint="eastAsia"/>
                <w:szCs w:val="21"/>
              </w:rPr>
              <w:t>（様式２）</w:t>
            </w:r>
          </w:p>
        </w:tc>
      </w:tr>
      <w:tr w:rsidR="00073087" w:rsidTr="00CD1CE1">
        <w:trPr>
          <w:trHeight w:val="417"/>
        </w:trPr>
        <w:tc>
          <w:tcPr>
            <w:tcW w:w="1696" w:type="dxa"/>
            <w:vMerge/>
          </w:tcPr>
          <w:p w:rsidR="00073087" w:rsidRPr="00FE6DCC" w:rsidRDefault="00073087" w:rsidP="000D29EB">
            <w:pPr>
              <w:jc w:val="center"/>
              <w:rPr>
                <w:szCs w:val="21"/>
              </w:rPr>
            </w:pPr>
          </w:p>
        </w:tc>
        <w:tc>
          <w:tcPr>
            <w:tcW w:w="7081" w:type="dxa"/>
          </w:tcPr>
          <w:p w:rsidR="00073087" w:rsidRPr="008B1C07" w:rsidRDefault="00CD1CE1" w:rsidP="00CD1CE1">
            <w:pPr>
              <w:rPr>
                <w:szCs w:val="21"/>
              </w:rPr>
            </w:pPr>
            <w:r w:rsidRPr="008B1C07">
              <w:rPr>
                <w:rFonts w:hint="eastAsia"/>
                <w:szCs w:val="21"/>
              </w:rPr>
              <w:t>３</w:t>
            </w:r>
            <w:r w:rsidR="00073087" w:rsidRPr="008B1C07">
              <w:rPr>
                <w:rFonts w:hint="eastAsia"/>
                <w:szCs w:val="21"/>
              </w:rPr>
              <w:t xml:space="preserve">　共同生活援助事業所及び短期入所事業所の平面図・位置図</w:t>
            </w:r>
          </w:p>
        </w:tc>
      </w:tr>
      <w:tr w:rsidR="00073087" w:rsidTr="00CD1CE1">
        <w:trPr>
          <w:trHeight w:val="422"/>
        </w:trPr>
        <w:tc>
          <w:tcPr>
            <w:tcW w:w="1696" w:type="dxa"/>
            <w:vMerge/>
          </w:tcPr>
          <w:p w:rsidR="00073087" w:rsidRPr="00FE6DCC" w:rsidRDefault="00073087" w:rsidP="000D29EB">
            <w:pPr>
              <w:jc w:val="center"/>
              <w:rPr>
                <w:szCs w:val="21"/>
              </w:rPr>
            </w:pPr>
          </w:p>
        </w:tc>
        <w:tc>
          <w:tcPr>
            <w:tcW w:w="7081" w:type="dxa"/>
          </w:tcPr>
          <w:p w:rsidR="00073087" w:rsidRPr="008B1C07" w:rsidRDefault="00CD1CE1">
            <w:pPr>
              <w:rPr>
                <w:szCs w:val="21"/>
              </w:rPr>
            </w:pPr>
            <w:r w:rsidRPr="008B1C07">
              <w:rPr>
                <w:rFonts w:hint="eastAsia"/>
                <w:szCs w:val="21"/>
              </w:rPr>
              <w:t>４</w:t>
            </w:r>
            <w:r w:rsidR="00073087" w:rsidRPr="008B1C07">
              <w:rPr>
                <w:rFonts w:hint="eastAsia"/>
                <w:szCs w:val="21"/>
              </w:rPr>
              <w:t xml:space="preserve">　その他法人が説明で必要とする書類</w:t>
            </w:r>
          </w:p>
        </w:tc>
      </w:tr>
      <w:tr w:rsidR="00073087" w:rsidTr="00CD1CE1">
        <w:trPr>
          <w:trHeight w:val="414"/>
        </w:trPr>
        <w:tc>
          <w:tcPr>
            <w:tcW w:w="1696" w:type="dxa"/>
            <w:vMerge w:val="restart"/>
            <w:vAlign w:val="center"/>
          </w:tcPr>
          <w:p w:rsidR="00073087" w:rsidRPr="00FE6DCC" w:rsidRDefault="00073087" w:rsidP="000D29EB">
            <w:pPr>
              <w:jc w:val="center"/>
              <w:rPr>
                <w:szCs w:val="21"/>
              </w:rPr>
            </w:pPr>
            <w:r w:rsidRPr="00FE6DCC">
              <w:rPr>
                <w:rFonts w:hint="eastAsia"/>
                <w:szCs w:val="21"/>
              </w:rPr>
              <w:t>事業指定後</w:t>
            </w:r>
            <w:r w:rsidR="00B07968">
              <w:rPr>
                <w:rFonts w:hint="eastAsia"/>
                <w:szCs w:val="21"/>
              </w:rPr>
              <w:t>の</w:t>
            </w:r>
          </w:p>
          <w:p w:rsidR="00073087" w:rsidRPr="00FE6DCC" w:rsidRDefault="00073087" w:rsidP="000D29EB">
            <w:pPr>
              <w:jc w:val="center"/>
              <w:rPr>
                <w:szCs w:val="21"/>
              </w:rPr>
            </w:pPr>
            <w:r w:rsidRPr="00FE6DCC">
              <w:rPr>
                <w:rFonts w:hint="eastAsia"/>
                <w:szCs w:val="21"/>
              </w:rPr>
              <w:t>実施状況報告時</w:t>
            </w:r>
          </w:p>
        </w:tc>
        <w:tc>
          <w:tcPr>
            <w:tcW w:w="7081" w:type="dxa"/>
          </w:tcPr>
          <w:p w:rsidR="00073087" w:rsidRPr="008B1C07" w:rsidRDefault="00073087">
            <w:pPr>
              <w:rPr>
                <w:szCs w:val="21"/>
              </w:rPr>
            </w:pPr>
            <w:r w:rsidRPr="008B1C07">
              <w:rPr>
                <w:rFonts w:hint="eastAsia"/>
                <w:szCs w:val="21"/>
              </w:rPr>
              <w:t>１　日中サービス支援型共同生活援助実施状況報告書</w:t>
            </w:r>
            <w:r w:rsidR="00DE2D3C" w:rsidRPr="008B1C07">
              <w:rPr>
                <w:rFonts w:hint="eastAsia"/>
                <w:szCs w:val="21"/>
              </w:rPr>
              <w:t>（様式</w:t>
            </w:r>
            <w:r w:rsidR="00CD1CE1" w:rsidRPr="008B1C07">
              <w:rPr>
                <w:rFonts w:hint="eastAsia"/>
                <w:szCs w:val="21"/>
              </w:rPr>
              <w:t>３</w:t>
            </w:r>
            <w:r w:rsidR="00DE2D3C" w:rsidRPr="008B1C07">
              <w:rPr>
                <w:rFonts w:hint="eastAsia"/>
                <w:szCs w:val="21"/>
              </w:rPr>
              <w:t>）</w:t>
            </w:r>
          </w:p>
        </w:tc>
      </w:tr>
      <w:tr w:rsidR="00073087" w:rsidTr="00CD1CE1">
        <w:trPr>
          <w:trHeight w:val="421"/>
        </w:trPr>
        <w:tc>
          <w:tcPr>
            <w:tcW w:w="1696" w:type="dxa"/>
            <w:vMerge/>
          </w:tcPr>
          <w:p w:rsidR="00073087" w:rsidRPr="00FE6DCC" w:rsidRDefault="00073087">
            <w:pPr>
              <w:rPr>
                <w:szCs w:val="21"/>
              </w:rPr>
            </w:pPr>
          </w:p>
        </w:tc>
        <w:tc>
          <w:tcPr>
            <w:tcW w:w="7081" w:type="dxa"/>
          </w:tcPr>
          <w:p w:rsidR="00073087" w:rsidRPr="008B1C07" w:rsidRDefault="00073087" w:rsidP="00CD1CE1">
            <w:pPr>
              <w:rPr>
                <w:szCs w:val="21"/>
              </w:rPr>
            </w:pPr>
            <w:r w:rsidRPr="008B1C07">
              <w:rPr>
                <w:rFonts w:hint="eastAsia"/>
                <w:szCs w:val="21"/>
              </w:rPr>
              <w:t xml:space="preserve">２　</w:t>
            </w:r>
            <w:r w:rsidR="00B07968" w:rsidRPr="008B1C07">
              <w:rPr>
                <w:rFonts w:hint="eastAsia"/>
                <w:szCs w:val="21"/>
              </w:rPr>
              <w:t>日中サービス支援型共同生活援助</w:t>
            </w:r>
            <w:r w:rsidR="00CD1CE1" w:rsidRPr="008B1C07">
              <w:rPr>
                <w:rFonts w:hint="eastAsia"/>
                <w:szCs w:val="21"/>
              </w:rPr>
              <w:t>報告・</w:t>
            </w:r>
            <w:r w:rsidR="00B07968" w:rsidRPr="008B1C07">
              <w:rPr>
                <w:rFonts w:hint="eastAsia"/>
                <w:szCs w:val="21"/>
              </w:rPr>
              <w:t>評価シート（様式</w:t>
            </w:r>
            <w:r w:rsidR="00CD1CE1" w:rsidRPr="008B1C07">
              <w:rPr>
                <w:rFonts w:hint="eastAsia"/>
                <w:szCs w:val="21"/>
              </w:rPr>
              <w:t>４</w:t>
            </w:r>
            <w:r w:rsidR="00DE2D3C" w:rsidRPr="008B1C07">
              <w:rPr>
                <w:rFonts w:hint="eastAsia"/>
                <w:szCs w:val="21"/>
              </w:rPr>
              <w:t>）</w:t>
            </w:r>
          </w:p>
        </w:tc>
      </w:tr>
      <w:tr w:rsidR="00073087" w:rsidTr="00DE2D3C">
        <w:tc>
          <w:tcPr>
            <w:tcW w:w="1696" w:type="dxa"/>
            <w:vMerge/>
          </w:tcPr>
          <w:p w:rsidR="00073087" w:rsidRPr="00FE6DCC" w:rsidRDefault="00073087">
            <w:pPr>
              <w:rPr>
                <w:szCs w:val="21"/>
              </w:rPr>
            </w:pPr>
          </w:p>
        </w:tc>
        <w:tc>
          <w:tcPr>
            <w:tcW w:w="7081" w:type="dxa"/>
          </w:tcPr>
          <w:p w:rsidR="00FE6DCC" w:rsidRPr="008B1C07" w:rsidRDefault="00CD1CE1">
            <w:pPr>
              <w:rPr>
                <w:szCs w:val="21"/>
              </w:rPr>
            </w:pPr>
            <w:r w:rsidRPr="008B1C07">
              <w:rPr>
                <w:rFonts w:hint="eastAsia"/>
                <w:szCs w:val="21"/>
              </w:rPr>
              <w:t>３</w:t>
            </w:r>
            <w:r w:rsidR="00073087" w:rsidRPr="008B1C07">
              <w:rPr>
                <w:rFonts w:hint="eastAsia"/>
                <w:szCs w:val="21"/>
              </w:rPr>
              <w:t xml:space="preserve">　日中サービス支援型共同生活援助利用者</w:t>
            </w:r>
            <w:r w:rsidR="00014675" w:rsidRPr="008B1C07">
              <w:rPr>
                <w:rFonts w:hint="eastAsia"/>
                <w:szCs w:val="21"/>
              </w:rPr>
              <w:t>ＧＨ</w:t>
            </w:r>
            <w:r w:rsidR="00073087" w:rsidRPr="008B1C07">
              <w:rPr>
                <w:rFonts w:hint="eastAsia"/>
                <w:szCs w:val="21"/>
              </w:rPr>
              <w:t>内での過ごし方</w:t>
            </w:r>
          </w:p>
          <w:p w:rsidR="00073087" w:rsidRPr="008B1C07" w:rsidRDefault="00DE2D3C" w:rsidP="00CD1CE1">
            <w:pPr>
              <w:ind w:firstLineChars="100" w:firstLine="210"/>
              <w:rPr>
                <w:szCs w:val="21"/>
              </w:rPr>
            </w:pPr>
            <w:r w:rsidRPr="008B1C07">
              <w:rPr>
                <w:rFonts w:hint="eastAsia"/>
                <w:szCs w:val="21"/>
              </w:rPr>
              <w:t>ウィークリープラン（様式</w:t>
            </w:r>
            <w:r w:rsidR="00CD1CE1" w:rsidRPr="008B1C07">
              <w:rPr>
                <w:rFonts w:hint="eastAsia"/>
                <w:szCs w:val="21"/>
              </w:rPr>
              <w:t>５</w:t>
            </w:r>
            <w:r w:rsidR="00073087" w:rsidRPr="008B1C07">
              <w:rPr>
                <w:rFonts w:hint="eastAsia"/>
                <w:szCs w:val="21"/>
              </w:rPr>
              <w:t>）</w:t>
            </w:r>
          </w:p>
        </w:tc>
      </w:tr>
      <w:tr w:rsidR="00073087" w:rsidTr="00DE2D3C">
        <w:tc>
          <w:tcPr>
            <w:tcW w:w="1696" w:type="dxa"/>
            <w:vMerge/>
          </w:tcPr>
          <w:p w:rsidR="00073087" w:rsidRPr="00FE6DCC" w:rsidRDefault="00073087">
            <w:pPr>
              <w:rPr>
                <w:szCs w:val="21"/>
              </w:rPr>
            </w:pPr>
          </w:p>
        </w:tc>
        <w:tc>
          <w:tcPr>
            <w:tcW w:w="7081" w:type="dxa"/>
          </w:tcPr>
          <w:p w:rsidR="000D29EB" w:rsidRPr="008B1C07" w:rsidRDefault="00D761FD" w:rsidP="00D761FD">
            <w:pPr>
              <w:ind w:left="210" w:hangingChars="100" w:hanging="210"/>
              <w:rPr>
                <w:szCs w:val="21"/>
              </w:rPr>
            </w:pPr>
            <w:r w:rsidRPr="008B1C07">
              <w:rPr>
                <w:rFonts w:hint="eastAsia"/>
                <w:szCs w:val="21"/>
              </w:rPr>
              <w:t>４</w:t>
            </w:r>
            <w:r w:rsidR="00AA1579" w:rsidRPr="008B1C07">
              <w:rPr>
                <w:rFonts w:hint="eastAsia"/>
                <w:szCs w:val="21"/>
              </w:rPr>
              <w:t xml:space="preserve">　日中サービス支援型共同生活援助</w:t>
            </w:r>
            <w:r w:rsidR="00CD1CE1" w:rsidRPr="008B1C07">
              <w:rPr>
                <w:rFonts w:hint="eastAsia"/>
                <w:szCs w:val="21"/>
              </w:rPr>
              <w:t>評価</w:t>
            </w:r>
            <w:r w:rsidR="00AA1579" w:rsidRPr="008B1C07">
              <w:rPr>
                <w:rFonts w:hint="eastAsia"/>
                <w:szCs w:val="21"/>
              </w:rPr>
              <w:t>に係る質問・回答書（様式２・４</w:t>
            </w:r>
            <w:r w:rsidR="00AA1579" w:rsidRPr="008B1C07">
              <w:rPr>
                <w:rFonts w:hint="eastAsia"/>
                <w:szCs w:val="21"/>
              </w:rPr>
              <w:t>_</w:t>
            </w:r>
            <w:r w:rsidR="00AA1579" w:rsidRPr="008B1C07">
              <w:rPr>
                <w:rFonts w:hint="eastAsia"/>
                <w:szCs w:val="21"/>
              </w:rPr>
              <w:t>別紙）※前回評価時に該当した場合のみ</w:t>
            </w:r>
          </w:p>
        </w:tc>
      </w:tr>
    </w:tbl>
    <w:p w:rsidR="00073087" w:rsidRPr="00D1287E" w:rsidRDefault="00073087">
      <w:pPr>
        <w:rPr>
          <w:sz w:val="22"/>
        </w:rPr>
      </w:pPr>
    </w:p>
    <w:sectPr w:rsidR="00073087" w:rsidRPr="00D1287E" w:rsidSect="005B235A">
      <w:pgSz w:w="11906" w:h="16838" w:code="9"/>
      <w:pgMar w:top="1418" w:right="1418" w:bottom="1418" w:left="1701"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AE5" w:rsidRDefault="00012AE5" w:rsidP="00571F69">
      <w:r>
        <w:separator/>
      </w:r>
    </w:p>
  </w:endnote>
  <w:endnote w:type="continuationSeparator" w:id="0">
    <w:p w:rsidR="00012AE5" w:rsidRDefault="00012AE5" w:rsidP="0057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AE5" w:rsidRDefault="00012AE5" w:rsidP="00571F69">
      <w:r>
        <w:separator/>
      </w:r>
    </w:p>
  </w:footnote>
  <w:footnote w:type="continuationSeparator" w:id="0">
    <w:p w:rsidR="00012AE5" w:rsidRDefault="00012AE5" w:rsidP="00571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7E"/>
    <w:rsid w:val="00012AE5"/>
    <w:rsid w:val="00014675"/>
    <w:rsid w:val="00055563"/>
    <w:rsid w:val="0006261E"/>
    <w:rsid w:val="00073087"/>
    <w:rsid w:val="000A2A10"/>
    <w:rsid w:val="000D29EB"/>
    <w:rsid w:val="000F1388"/>
    <w:rsid w:val="00100073"/>
    <w:rsid w:val="00146E63"/>
    <w:rsid w:val="0015541D"/>
    <w:rsid w:val="0015735B"/>
    <w:rsid w:val="001E0889"/>
    <w:rsid w:val="002614D9"/>
    <w:rsid w:val="002D326B"/>
    <w:rsid w:val="002E05B7"/>
    <w:rsid w:val="00350DFD"/>
    <w:rsid w:val="00372E8E"/>
    <w:rsid w:val="00423268"/>
    <w:rsid w:val="004304BC"/>
    <w:rsid w:val="00457953"/>
    <w:rsid w:val="0049063D"/>
    <w:rsid w:val="0052389F"/>
    <w:rsid w:val="00566106"/>
    <w:rsid w:val="00571F69"/>
    <w:rsid w:val="0058368B"/>
    <w:rsid w:val="00585E3E"/>
    <w:rsid w:val="005B235A"/>
    <w:rsid w:val="005C07B7"/>
    <w:rsid w:val="005F114F"/>
    <w:rsid w:val="006E1480"/>
    <w:rsid w:val="00706112"/>
    <w:rsid w:val="00780D02"/>
    <w:rsid w:val="008B1C07"/>
    <w:rsid w:val="00934D00"/>
    <w:rsid w:val="00987A91"/>
    <w:rsid w:val="00A21806"/>
    <w:rsid w:val="00A408C8"/>
    <w:rsid w:val="00A53423"/>
    <w:rsid w:val="00A74F6B"/>
    <w:rsid w:val="00AA1579"/>
    <w:rsid w:val="00B07968"/>
    <w:rsid w:val="00CD1CE1"/>
    <w:rsid w:val="00CE13D7"/>
    <w:rsid w:val="00D1287E"/>
    <w:rsid w:val="00D43283"/>
    <w:rsid w:val="00D7324F"/>
    <w:rsid w:val="00D761FD"/>
    <w:rsid w:val="00DC70AC"/>
    <w:rsid w:val="00DE2D3C"/>
    <w:rsid w:val="00F57674"/>
    <w:rsid w:val="00F773D0"/>
    <w:rsid w:val="00FB1437"/>
    <w:rsid w:val="00FC2A4B"/>
    <w:rsid w:val="00FE6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ED3C1B"/>
  <w15:chartTrackingRefBased/>
  <w15:docId w15:val="{9DCE3533-D670-4638-BC21-9339719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614D9"/>
    <w:rPr>
      <w:sz w:val="18"/>
      <w:szCs w:val="18"/>
    </w:rPr>
  </w:style>
  <w:style w:type="paragraph" w:styleId="a4">
    <w:name w:val="annotation text"/>
    <w:basedOn w:val="a"/>
    <w:link w:val="a5"/>
    <w:uiPriority w:val="99"/>
    <w:semiHidden/>
    <w:unhideWhenUsed/>
    <w:rsid w:val="002614D9"/>
    <w:pPr>
      <w:jc w:val="left"/>
    </w:pPr>
  </w:style>
  <w:style w:type="character" w:customStyle="1" w:styleId="a5">
    <w:name w:val="コメント文字列 (文字)"/>
    <w:basedOn w:val="a0"/>
    <w:link w:val="a4"/>
    <w:uiPriority w:val="99"/>
    <w:semiHidden/>
    <w:rsid w:val="002614D9"/>
  </w:style>
  <w:style w:type="paragraph" w:styleId="a6">
    <w:name w:val="annotation subject"/>
    <w:basedOn w:val="a4"/>
    <w:next w:val="a4"/>
    <w:link w:val="a7"/>
    <w:uiPriority w:val="99"/>
    <w:semiHidden/>
    <w:unhideWhenUsed/>
    <w:rsid w:val="002614D9"/>
    <w:rPr>
      <w:b/>
      <w:bCs/>
    </w:rPr>
  </w:style>
  <w:style w:type="character" w:customStyle="1" w:styleId="a7">
    <w:name w:val="コメント内容 (文字)"/>
    <w:basedOn w:val="a5"/>
    <w:link w:val="a6"/>
    <w:uiPriority w:val="99"/>
    <w:semiHidden/>
    <w:rsid w:val="002614D9"/>
    <w:rPr>
      <w:b/>
      <w:bCs/>
    </w:rPr>
  </w:style>
  <w:style w:type="paragraph" w:styleId="a8">
    <w:name w:val="Balloon Text"/>
    <w:basedOn w:val="a"/>
    <w:link w:val="a9"/>
    <w:uiPriority w:val="99"/>
    <w:semiHidden/>
    <w:unhideWhenUsed/>
    <w:rsid w:val="002614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14D9"/>
    <w:rPr>
      <w:rFonts w:asciiTheme="majorHAnsi" w:eastAsiaTheme="majorEastAsia" w:hAnsiTheme="majorHAnsi" w:cstheme="majorBidi"/>
      <w:sz w:val="18"/>
      <w:szCs w:val="18"/>
    </w:rPr>
  </w:style>
  <w:style w:type="table" w:styleId="aa">
    <w:name w:val="Table Grid"/>
    <w:basedOn w:val="a1"/>
    <w:uiPriority w:val="39"/>
    <w:rsid w:val="00350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71F69"/>
    <w:pPr>
      <w:tabs>
        <w:tab w:val="center" w:pos="4252"/>
        <w:tab w:val="right" w:pos="8504"/>
      </w:tabs>
      <w:snapToGrid w:val="0"/>
    </w:pPr>
  </w:style>
  <w:style w:type="character" w:customStyle="1" w:styleId="ac">
    <w:name w:val="ヘッダー (文字)"/>
    <w:basedOn w:val="a0"/>
    <w:link w:val="ab"/>
    <w:uiPriority w:val="99"/>
    <w:rsid w:val="00571F69"/>
  </w:style>
  <w:style w:type="paragraph" w:styleId="ad">
    <w:name w:val="footer"/>
    <w:basedOn w:val="a"/>
    <w:link w:val="ae"/>
    <w:uiPriority w:val="99"/>
    <w:unhideWhenUsed/>
    <w:rsid w:val="00571F69"/>
    <w:pPr>
      <w:tabs>
        <w:tab w:val="center" w:pos="4252"/>
        <w:tab w:val="right" w:pos="8504"/>
      </w:tabs>
      <w:snapToGrid w:val="0"/>
    </w:pPr>
  </w:style>
  <w:style w:type="character" w:customStyle="1" w:styleId="ae">
    <w:name w:val="フッター (文字)"/>
    <w:basedOn w:val="a0"/>
    <w:link w:val="ad"/>
    <w:uiPriority w:val="99"/>
    <w:rsid w:val="00571F69"/>
  </w:style>
  <w:style w:type="paragraph" w:styleId="af">
    <w:name w:val="List Paragraph"/>
    <w:basedOn w:val="a"/>
    <w:uiPriority w:val="34"/>
    <w:qFormat/>
    <w:rsid w:val="00100073"/>
    <w:pPr>
      <w:ind w:leftChars="400" w:left="840"/>
    </w:pPr>
  </w:style>
  <w:style w:type="paragraph" w:styleId="Web">
    <w:name w:val="Normal (Web)"/>
    <w:basedOn w:val="a"/>
    <w:uiPriority w:val="99"/>
    <w:semiHidden/>
    <w:unhideWhenUsed/>
    <w:rsid w:val="00A408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8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ﾀｶﾀ ﾄﾓﾐ</dc:creator>
  <cp:keywords/>
  <dc:description/>
  <cp:lastModifiedBy>ｷﾄﾞ ｸﾆｵ</cp:lastModifiedBy>
  <cp:revision>22</cp:revision>
  <cp:lastPrinted>2022-07-28T00:23:00Z</cp:lastPrinted>
  <dcterms:created xsi:type="dcterms:W3CDTF">2022-06-23T07:27:00Z</dcterms:created>
  <dcterms:modified xsi:type="dcterms:W3CDTF">2022-10-06T02:45:00Z</dcterms:modified>
</cp:coreProperties>
</file>