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Default="00F3398E">
      <w:pPr>
        <w:ind w:right="22"/>
        <w:rPr>
          <w:rFonts w:ascii="ＭＳ Ｐ明朝" w:eastAsia="ＭＳ Ｐ明朝" w:hAnsi="ＭＳ Ｐ明朝"/>
          <w:snapToGrid w:val="0"/>
        </w:rPr>
      </w:pPr>
      <w:r>
        <w:rPr>
          <w:rFonts w:ascii="ＭＳ Ｐ明朝" w:eastAsia="ＭＳ Ｐ明朝" w:hAnsi="ＭＳ Ｐ明朝" w:hint="eastAsia"/>
          <w:snapToGrid w:val="0"/>
          <w:sz w:val="22"/>
        </w:rPr>
        <w:t>（別記様式第２号）</w:t>
      </w:r>
    </w:p>
    <w:p w:rsidR="00D02B6D" w:rsidRDefault="00F3398E">
      <w:pPr>
        <w:spacing w:line="280" w:lineRule="exact"/>
        <w:ind w:right="22"/>
        <w:jc w:val="center"/>
        <w:rPr>
          <w:rFonts w:ascii="ＭＳ Ｐゴシック" w:eastAsia="ＭＳ Ｐゴシック" w:hAnsi="ＭＳ Ｐゴシック"/>
          <w:b/>
          <w:snapToGrid w:val="0"/>
        </w:rPr>
      </w:pPr>
      <w:r>
        <w:rPr>
          <w:rFonts w:ascii="ＭＳ Ｐゴシック" w:eastAsia="ＭＳ Ｐゴシック" w:hAnsi="ＭＳ Ｐゴシック" w:hint="eastAsia"/>
          <w:b/>
          <w:snapToGrid w:val="0"/>
        </w:rPr>
        <w:t>伐採及び伐採後の造林の届出書に関する確認リスト</w:t>
      </w:r>
    </w:p>
    <w:p w:rsidR="009A31C5" w:rsidRDefault="009A31C5">
      <w:pPr>
        <w:adjustRightInd w:val="0"/>
        <w:rPr>
          <w:rFonts w:ascii="ＭＳ Ｐ明朝" w:eastAsia="ＭＳ Ｐ明朝" w:hAnsi="ＭＳ Ｐ明朝"/>
          <w:b/>
          <w:color w:val="000000"/>
          <w:sz w:val="22"/>
        </w:rPr>
      </w:pPr>
    </w:p>
    <w:p w:rsidR="00D02B6D" w:rsidRDefault="00F3398E">
      <w:pPr>
        <w:adjustRightInd w:val="0"/>
        <w:rPr>
          <w:rFonts w:ascii="ＭＳ Ｐ明朝" w:eastAsia="ＭＳ Ｐ明朝" w:hAnsi="ＭＳ Ｐ明朝"/>
          <w:b/>
          <w:color w:val="000000"/>
          <w:sz w:val="22"/>
        </w:rPr>
      </w:pPr>
      <w:r>
        <w:rPr>
          <w:rFonts w:ascii="ＭＳ Ｐ明朝" w:eastAsia="ＭＳ Ｐ明朝" w:hAnsi="ＭＳ Ｐ明朝" w:hint="eastAsia"/>
          <w:b/>
          <w:color w:val="000000"/>
          <w:sz w:val="22"/>
        </w:rPr>
        <w:t>以下の事項を確認のうえ</w:t>
      </w:r>
      <w:r w:rsidR="003C269D">
        <w:rPr>
          <w:rFonts w:ascii="ＭＳ Ｐ明朝" w:eastAsia="ＭＳ Ｐ明朝" w:hAnsi="ＭＳ Ｐ明朝" w:hint="eastAsia"/>
          <w:b/>
          <w:color w:val="000000"/>
          <w:sz w:val="22"/>
        </w:rPr>
        <w:t>，</w:t>
      </w:r>
      <w:r>
        <w:rPr>
          <w:rFonts w:ascii="ＭＳ Ｐ明朝" w:eastAsia="ＭＳ Ｐ明朝" w:hAnsi="ＭＳ Ｐ明朝" w:hint="eastAsia"/>
          <w:b/>
          <w:color w:val="000000"/>
          <w:sz w:val="22"/>
        </w:rPr>
        <w:t>提出します。</w:t>
      </w:r>
    </w:p>
    <w:p w:rsidR="00D02B6D" w:rsidRDefault="00F3398E" w:rsidP="007D087A">
      <w:pPr>
        <w:spacing w:line="280" w:lineRule="exact"/>
        <w:ind w:leftChars="79" w:left="194" w:right="2" w:firstLineChars="1600" w:firstLine="3617"/>
        <w:rPr>
          <w:rFonts w:ascii="ＭＳ Ｐ明朝" w:eastAsia="ＭＳ Ｐ明朝" w:hAnsi="ＭＳ Ｐ明朝"/>
          <w:b/>
        </w:rPr>
      </w:pPr>
      <w:r>
        <w:rPr>
          <w:rFonts w:ascii="ＭＳ Ｐ明朝" w:eastAsia="ＭＳ Ｐ明朝" w:hAnsi="ＭＳ Ｐ明朝" w:hint="eastAsia"/>
          <w:b/>
          <w:sz w:val="22"/>
        </w:rPr>
        <w:t>森林所有者</w:t>
      </w:r>
      <w:r>
        <w:rPr>
          <w:rFonts w:ascii="ＭＳ Ｐ明朝" w:eastAsia="ＭＳ Ｐ明朝" w:hAnsi="ＭＳ Ｐ明朝"/>
          <w:b/>
          <w:sz w:val="22"/>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F3398E">
      <w:pPr>
        <w:pStyle w:val="Default"/>
        <w:spacing w:line="280" w:lineRule="exact"/>
        <w:ind w:firstLineChars="1700" w:firstLine="3843"/>
        <w:rPr>
          <w:rFonts w:ascii="ＭＳ Ｐ明朝" w:eastAsia="ＭＳ Ｐ明朝" w:hAnsi="ＭＳ Ｐ明朝"/>
          <w:b/>
          <w:sz w:val="21"/>
        </w:rPr>
      </w:pPr>
      <w:r>
        <w:rPr>
          <w:rFonts w:ascii="ＭＳ Ｐ明朝" w:eastAsia="ＭＳ Ｐ明朝" w:hAnsi="ＭＳ Ｐ明朝" w:hint="eastAsia"/>
          <w:b/>
          <w:sz w:val="22"/>
        </w:rPr>
        <w:t>伐採する者（立木を伐採する権原を有する者）</w:t>
      </w:r>
      <w:r>
        <w:rPr>
          <w:rFonts w:ascii="ＭＳ Ｐ明朝" w:eastAsia="ＭＳ Ｐ明朝" w:hAnsi="ＭＳ Ｐ明朝"/>
          <w:b/>
          <w:sz w:val="21"/>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F3398E">
      <w:pPr>
        <w:pStyle w:val="Default"/>
        <w:spacing w:line="280" w:lineRule="exact"/>
        <w:ind w:firstLineChars="1700" w:firstLine="3843"/>
        <w:rPr>
          <w:rFonts w:ascii="ＭＳ Ｐ明朝" w:eastAsia="ＭＳ Ｐ明朝" w:hAnsi="ＭＳ Ｐ明朝"/>
          <w:b/>
          <w:sz w:val="21"/>
        </w:rPr>
      </w:pPr>
      <w:r>
        <w:rPr>
          <w:rFonts w:ascii="ＭＳ Ｐ明朝" w:eastAsia="ＭＳ Ｐ明朝" w:hAnsi="ＭＳ Ｐ明朝" w:hint="eastAsia"/>
          <w:b/>
          <w:sz w:val="22"/>
        </w:rPr>
        <w:t>伐採後の造林をする者（造林する権原を有する者）</w:t>
      </w:r>
      <w:r>
        <w:rPr>
          <w:rFonts w:ascii="ＭＳ Ｐ明朝" w:eastAsia="ＭＳ Ｐ明朝" w:hAnsi="ＭＳ Ｐ明朝"/>
          <w:b/>
          <w:sz w:val="21"/>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rsidP="00726D68">
      <w:pPr>
        <w:pStyle w:val="Default"/>
        <w:spacing w:line="280" w:lineRule="exact"/>
        <w:ind w:firstLineChars="2000" w:firstLine="4304"/>
        <w:rPr>
          <w:rFonts w:ascii="ＭＳ Ｐ明朝" w:eastAsia="ＭＳ Ｐ明朝" w:hAnsi="ＭＳ Ｐ明朝"/>
          <w:sz w:val="16"/>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tbl>
      <w:tblPr>
        <w:tblStyle w:val="ac"/>
        <w:tblW w:w="8952" w:type="dxa"/>
        <w:tblInd w:w="108" w:type="dxa"/>
        <w:tblLayout w:type="fixed"/>
        <w:tblLook w:val="04A0" w:firstRow="1" w:lastRow="0" w:firstColumn="1" w:lastColumn="0" w:noHBand="0" w:noVBand="1"/>
      </w:tblPr>
      <w:tblGrid>
        <w:gridCol w:w="433"/>
        <w:gridCol w:w="2261"/>
        <w:gridCol w:w="5278"/>
        <w:gridCol w:w="980"/>
      </w:tblGrid>
      <w:tr w:rsidR="00D02B6D">
        <w:tc>
          <w:tcPr>
            <w:tcW w:w="433" w:type="dxa"/>
          </w:tcPr>
          <w:p w:rsidR="00D02B6D" w:rsidRDefault="00F3398E">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w:t>
            </w:r>
          </w:p>
        </w:tc>
        <w:tc>
          <w:tcPr>
            <w:tcW w:w="2261" w:type="dxa"/>
          </w:tcPr>
          <w:p w:rsidR="00D02B6D" w:rsidRDefault="00F3398E">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項目</w:t>
            </w:r>
          </w:p>
        </w:tc>
        <w:tc>
          <w:tcPr>
            <w:tcW w:w="5278" w:type="dxa"/>
          </w:tcPr>
          <w:p w:rsidR="00D02B6D" w:rsidRDefault="00F3398E">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確認内容</w:t>
            </w:r>
          </w:p>
        </w:tc>
        <w:tc>
          <w:tcPr>
            <w:tcW w:w="980" w:type="dxa"/>
          </w:tcPr>
          <w:p w:rsidR="00D02B6D" w:rsidRDefault="00F3398E">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0"/>
              </w:rPr>
              <w:t>チェック</w:t>
            </w:r>
          </w:p>
        </w:tc>
      </w:tr>
      <w:tr w:rsidR="00D02B6D">
        <w:trPr>
          <w:trHeight w:val="1683"/>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color w:val="000000"/>
                <w:sz w:val="21"/>
              </w:rPr>
              <w:t>1</w:t>
            </w:r>
          </w:p>
        </w:tc>
        <w:tc>
          <w:tcPr>
            <w:tcW w:w="2261"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提出書類</w:t>
            </w:r>
          </w:p>
        </w:tc>
        <w:tc>
          <w:tcPr>
            <w:tcW w:w="5278"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 xml:space="preserve">以下の書類が添付されているか　</w:t>
            </w:r>
          </w:p>
          <w:tbl>
            <w:tblPr>
              <w:tblW w:w="4327" w:type="dxa"/>
              <w:tblInd w:w="108" w:type="dxa"/>
              <w:tblLayout w:type="fixed"/>
              <w:tblLook w:val="0000" w:firstRow="0" w:lastRow="0" w:firstColumn="0" w:lastColumn="0" w:noHBand="0" w:noVBand="0"/>
            </w:tblPr>
            <w:tblGrid>
              <w:gridCol w:w="4327"/>
            </w:tblGrid>
            <w:tr w:rsidR="00D02B6D">
              <w:trPr>
                <w:trHeight w:val="300"/>
              </w:trPr>
              <w:tc>
                <w:tcPr>
                  <w:tcW w:w="4327" w:type="dxa"/>
                  <w:tcBorders>
                    <w:top w:val="single" w:sz="4" w:space="0" w:color="auto"/>
                    <w:left w:val="single" w:sz="4" w:space="0" w:color="auto"/>
                    <w:bottom w:val="single" w:sz="4" w:space="0" w:color="auto"/>
                    <w:right w:val="single" w:sz="4" w:space="0" w:color="auto"/>
                  </w:tcBorders>
                </w:tcPr>
                <w:p w:rsidR="00D02B6D" w:rsidRDefault="00F3398E">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□添付資料が確認できる書類（必須）</w:t>
                  </w:r>
                </w:p>
              </w:tc>
            </w:tr>
            <w:tr w:rsidR="00D02B6D">
              <w:trPr>
                <w:trHeight w:val="300"/>
              </w:trPr>
              <w:tc>
                <w:tcPr>
                  <w:tcW w:w="4327" w:type="dxa"/>
                  <w:tcBorders>
                    <w:top w:val="single" w:sz="4" w:space="0" w:color="auto"/>
                    <w:left w:val="single" w:sz="4" w:space="0" w:color="auto"/>
                    <w:bottom w:val="single" w:sz="4" w:space="0" w:color="auto"/>
                    <w:right w:val="single" w:sz="4" w:space="0" w:color="auto"/>
                  </w:tcBorders>
                </w:tcPr>
                <w:p w:rsidR="00D02B6D" w:rsidRDefault="00F3398E">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□伐採区域を図示した書類</w:t>
                  </w:r>
                  <w:r>
                    <w:rPr>
                      <w:rFonts w:ascii="ＭＳ Ｐ明朝" w:eastAsia="ＭＳ Ｐ明朝" w:hAnsi="ＭＳ Ｐ明朝"/>
                      <w:color w:val="000000" w:themeColor="text1"/>
                      <w:sz w:val="21"/>
                    </w:rPr>
                    <w:t>(必須)</w:t>
                  </w:r>
                </w:p>
              </w:tc>
            </w:tr>
            <w:tr w:rsidR="00D02B6D">
              <w:trPr>
                <w:trHeight w:val="300"/>
              </w:trPr>
              <w:tc>
                <w:tcPr>
                  <w:tcW w:w="4327" w:type="dxa"/>
                  <w:tcBorders>
                    <w:top w:val="single" w:sz="4" w:space="0" w:color="auto"/>
                    <w:left w:val="single" w:sz="4" w:space="0" w:color="auto"/>
                    <w:bottom w:val="single" w:sz="4" w:space="0" w:color="auto"/>
                    <w:right w:val="single" w:sz="4" w:space="0" w:color="auto"/>
                  </w:tcBorders>
                </w:tcPr>
                <w:p w:rsidR="00D02B6D" w:rsidRDefault="00F3398E">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□土地所有者が確認できる書類</w:t>
                  </w:r>
                  <w:r w:rsidR="00CB2069">
                    <w:rPr>
                      <w:rFonts w:ascii="ＭＳ Ｐ明朝" w:eastAsia="ＭＳ Ｐ明朝" w:hAnsi="ＭＳ Ｐ明朝" w:hint="eastAsia"/>
                      <w:color w:val="000000" w:themeColor="text1"/>
                      <w:sz w:val="21"/>
                    </w:rPr>
                    <w:t>（必須）</w:t>
                  </w:r>
                  <w:bookmarkStart w:id="0" w:name="_GoBack"/>
                  <w:bookmarkEnd w:id="0"/>
                </w:p>
              </w:tc>
            </w:tr>
            <w:tr w:rsidR="00D02B6D">
              <w:trPr>
                <w:trHeight w:val="300"/>
              </w:trPr>
              <w:tc>
                <w:tcPr>
                  <w:tcW w:w="4327" w:type="dxa"/>
                  <w:tcBorders>
                    <w:top w:val="single" w:sz="4" w:space="0" w:color="auto"/>
                    <w:left w:val="single" w:sz="4" w:space="0" w:color="auto"/>
                    <w:bottom w:val="single" w:sz="4" w:space="0" w:color="auto"/>
                    <w:right w:val="single" w:sz="4" w:space="0" w:color="auto"/>
                  </w:tcBorders>
                </w:tcPr>
                <w:p w:rsidR="00D02B6D" w:rsidRDefault="00F3398E">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□森林境界が確認できる書類</w:t>
                  </w:r>
                </w:p>
              </w:tc>
            </w:tr>
          </w:tbl>
          <w:p w:rsidR="00D02B6D" w:rsidRDefault="00D02B6D">
            <w:pPr>
              <w:adjustRightInd w:val="0"/>
              <w:spacing w:line="280" w:lineRule="exact"/>
              <w:rPr>
                <w:rFonts w:ascii="ＭＳ Ｐ明朝" w:eastAsia="ＭＳ Ｐ明朝" w:hAnsi="ＭＳ Ｐ明朝"/>
                <w:color w:val="000000"/>
                <w:sz w:val="21"/>
              </w:rPr>
            </w:pP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trPr>
          <w:trHeight w:val="1833"/>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2</w:t>
            </w:r>
          </w:p>
        </w:tc>
        <w:tc>
          <w:tcPr>
            <w:tcW w:w="2261"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状況報告等</w:t>
            </w:r>
          </w:p>
        </w:tc>
        <w:tc>
          <w:tcPr>
            <w:tcW w:w="5278"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伐採後次の手続きが必要であることを理解している。</w:t>
            </w:r>
          </w:p>
          <w:p w:rsidR="009A31C5" w:rsidRDefault="009A31C5">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w:t>
            </w:r>
            <w:r w:rsidRPr="00252976">
              <w:rPr>
                <w:rFonts w:ascii="ＭＳ Ｐ明朝" w:eastAsia="ＭＳ Ｐ明朝" w:hAnsi="ＭＳ Ｐ明朝" w:hint="eastAsia"/>
                <w:color w:val="000000"/>
                <w:sz w:val="21"/>
              </w:rPr>
              <w:t>伐採作業終了後３０日以内に伐採に係る森林の状況報告書を提出すること。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・人工造林の場合</w:t>
            </w:r>
            <w:r w:rsidR="003C269D">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植栽完了の日から</w:t>
            </w:r>
            <w:r>
              <w:rPr>
                <w:rFonts w:ascii="ＭＳ Ｐ明朝" w:eastAsia="ＭＳ Ｐ明朝" w:hAnsi="ＭＳ Ｐ明朝"/>
                <w:b/>
                <w:color w:val="000000"/>
                <w:sz w:val="21"/>
                <w:u w:val="single"/>
              </w:rPr>
              <w:t>30日以内に</w:t>
            </w:r>
            <w:r w:rsidR="009A31C5" w:rsidRPr="009A31C5">
              <w:rPr>
                <w:rFonts w:ascii="ＭＳ Ｐ明朝" w:eastAsia="ＭＳ Ｐ明朝" w:hAnsi="ＭＳ Ｐ明朝" w:hint="eastAsia"/>
                <w:b/>
                <w:color w:val="000000"/>
                <w:sz w:val="21"/>
                <w:u w:val="single"/>
              </w:rPr>
              <w:t>伐採後の造林に係る森林の状況報告書</w:t>
            </w:r>
            <w:r>
              <w:rPr>
                <w:rFonts w:ascii="ＭＳ Ｐ明朝" w:eastAsia="ＭＳ Ｐ明朝" w:hAnsi="ＭＳ Ｐ明朝"/>
                <w:b/>
                <w:color w:val="000000"/>
                <w:sz w:val="21"/>
                <w:u w:val="single"/>
              </w:rPr>
              <w:t>を提出する</w:t>
            </w:r>
            <w:r>
              <w:rPr>
                <w:rFonts w:ascii="ＭＳ Ｐ明朝" w:eastAsia="ＭＳ Ｐ明朝" w:hAnsi="ＭＳ Ｐ明朝" w:hint="eastAsia"/>
                <w:color w:val="000000"/>
                <w:sz w:val="21"/>
              </w:rPr>
              <w:t>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・天然更新の場合</w:t>
            </w:r>
            <w:r w:rsidR="003C269D">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天然更新完了の日から</w:t>
            </w:r>
            <w:r>
              <w:rPr>
                <w:rFonts w:ascii="ＭＳ Ｐ明朝" w:eastAsia="ＭＳ Ｐ明朝" w:hAnsi="ＭＳ Ｐ明朝"/>
                <w:b/>
                <w:color w:val="000000"/>
                <w:sz w:val="21"/>
                <w:u w:val="single"/>
              </w:rPr>
              <w:t>30日以内に</w:t>
            </w:r>
            <w:r w:rsidR="009A31C5" w:rsidRPr="009A31C5">
              <w:rPr>
                <w:rFonts w:ascii="ＭＳ Ｐ明朝" w:eastAsia="ＭＳ Ｐ明朝" w:hAnsi="ＭＳ Ｐ明朝" w:hint="eastAsia"/>
                <w:b/>
                <w:color w:val="000000"/>
                <w:sz w:val="21"/>
                <w:u w:val="single"/>
              </w:rPr>
              <w:t>伐採後の造林に係る森林の状況報告書</w:t>
            </w:r>
            <w:r>
              <w:rPr>
                <w:rFonts w:ascii="ＭＳ Ｐ明朝" w:eastAsia="ＭＳ Ｐ明朝" w:hAnsi="ＭＳ Ｐ明朝"/>
                <w:b/>
                <w:color w:val="000000"/>
                <w:sz w:val="21"/>
                <w:u w:val="single"/>
              </w:rPr>
              <w:t>を提出する</w:t>
            </w:r>
            <w:r>
              <w:rPr>
                <w:rFonts w:ascii="ＭＳ Ｐ明朝" w:eastAsia="ＭＳ Ｐ明朝" w:hAnsi="ＭＳ Ｐ明朝" w:hint="eastAsia"/>
                <w:color w:val="000000"/>
                <w:sz w:val="21"/>
              </w:rPr>
              <w:t>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・伐採届の</w:t>
            </w:r>
            <w:r>
              <w:rPr>
                <w:rFonts w:ascii="ＭＳ Ｐ明朝" w:eastAsia="ＭＳ Ｐ明朝" w:hAnsi="ＭＳ Ｐ明朝" w:hint="eastAsia"/>
                <w:b/>
                <w:color w:val="000000"/>
                <w:sz w:val="21"/>
                <w:u w:val="single"/>
              </w:rPr>
              <w:t>届出内容について変更が生じた場合は，速やかに市長に変更届を提出する</w:t>
            </w:r>
            <w:r>
              <w:rPr>
                <w:rFonts w:ascii="ＭＳ Ｐ明朝" w:eastAsia="ＭＳ Ｐ明朝" w:hAnsi="ＭＳ Ｐ明朝" w:hint="eastAsia"/>
                <w:color w:val="000000"/>
                <w:sz w:val="21"/>
              </w:rPr>
              <w:t>こと。</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trPr>
          <w:trHeight w:val="690"/>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3</w:t>
            </w:r>
          </w:p>
        </w:tc>
        <w:tc>
          <w:tcPr>
            <w:tcW w:w="2261"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森林所有者の確認</w:t>
            </w:r>
          </w:p>
        </w:tc>
        <w:tc>
          <w:tcPr>
            <w:tcW w:w="5278"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届出書を提出する区域の森林所有者について</w:t>
            </w:r>
            <w:r w:rsidR="003C269D">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土地登記簿や地籍調査の結果等</w:t>
            </w:r>
            <w:r>
              <w:rPr>
                <w:rFonts w:ascii="ＭＳ Ｐ明朝" w:eastAsia="ＭＳ Ｐ明朝" w:hAnsi="ＭＳ Ｐ明朝" w:hint="eastAsia"/>
                <w:b/>
                <w:color w:val="000000"/>
                <w:sz w:val="21"/>
                <w:u w:val="single"/>
              </w:rPr>
              <w:t>土地の所有形態が明らかになっている資料を基に地権者の特定作業</w:t>
            </w:r>
            <w:r>
              <w:rPr>
                <w:rFonts w:ascii="ＭＳ Ｐ明朝" w:eastAsia="ＭＳ Ｐ明朝" w:hAnsi="ＭＳ Ｐ明朝" w:hint="eastAsia"/>
                <w:color w:val="000000"/>
                <w:sz w:val="21"/>
              </w:rPr>
              <w:t>を行っているか。</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森林計画図のみによる森林所有者の特定は不可</w:t>
            </w:r>
            <w:r>
              <w:rPr>
                <w:rFonts w:ascii="ＭＳ Ｐ明朝" w:eastAsia="ＭＳ Ｐ明朝" w:hAnsi="ＭＳ Ｐ明朝" w:hint="eastAsia"/>
                <w:color w:val="000000"/>
                <w:sz w:val="21"/>
              </w:rPr>
              <w:t>）</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4</w:t>
            </w:r>
          </w:p>
        </w:tc>
        <w:tc>
          <w:tcPr>
            <w:tcW w:w="2261"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隣接所有者の確認</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14"/>
              </w:rPr>
              <w:t>（森林所有者以外の伐採のみ）</w:t>
            </w:r>
          </w:p>
        </w:tc>
        <w:tc>
          <w:tcPr>
            <w:tcW w:w="5278"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隣接所有者と伐採の内容を説明するとともに境界を確認している。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trPr>
          <w:trHeight w:val="70"/>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color w:val="000000"/>
              </w:rPr>
              <w:t>5</w:t>
            </w:r>
          </w:p>
        </w:tc>
        <w:tc>
          <w:tcPr>
            <w:tcW w:w="2261" w:type="dxa"/>
          </w:tcPr>
          <w:p w:rsidR="00D02B6D" w:rsidRDefault="00F3398E">
            <w:pPr>
              <w:adjustRightInd w:val="0"/>
              <w:spacing w:line="280" w:lineRule="exact"/>
              <w:rPr>
                <w:rFonts w:ascii="ＭＳ Ｐ明朝" w:eastAsia="ＭＳ Ｐ明朝" w:hAnsi="ＭＳ Ｐ明朝"/>
                <w:color w:val="000000"/>
              </w:rPr>
            </w:pPr>
            <w:r>
              <w:rPr>
                <w:rFonts w:ascii="ＭＳ Ｐ明朝" w:eastAsia="ＭＳ Ｐ明朝" w:hAnsi="ＭＳ Ｐ明朝"/>
                <w:color w:val="000000"/>
                <w:sz w:val="18"/>
              </w:rPr>
              <w:t>(一定以上の伐採の場合)</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同意確認</w:t>
            </w:r>
          </w:p>
        </w:tc>
        <w:tc>
          <w:tcPr>
            <w:tcW w:w="5278" w:type="dxa"/>
          </w:tcPr>
          <w:p w:rsidR="00D02B6D" w:rsidRDefault="00F3398E">
            <w:pPr>
              <w:adjustRightInd w:val="0"/>
              <w:spacing w:line="280" w:lineRule="exact"/>
              <w:rPr>
                <w:rFonts w:ascii="ＭＳ Ｐ明朝" w:eastAsia="ＭＳ Ｐ明朝" w:hAnsi="ＭＳ Ｐ明朝"/>
                <w:color w:val="000000"/>
                <w:highlight w:val="yellow"/>
              </w:rPr>
            </w:pPr>
            <w:r>
              <w:rPr>
                <w:rFonts w:ascii="ＭＳ Ｐ明朝" w:eastAsia="ＭＳ Ｐ明朝" w:hAnsi="ＭＳ Ｐ明朝" w:hint="eastAsia"/>
                <w:color w:val="000000"/>
                <w:sz w:val="21"/>
              </w:rPr>
              <w:t>伐採区域の全体計画を説明している。（説明を受けている。）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trPr>
          <w:trHeight w:val="260"/>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6</w:t>
            </w:r>
          </w:p>
        </w:tc>
        <w:tc>
          <w:tcPr>
            <w:tcW w:w="2261"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再造林（天然更新）を行う者は明らかになっているか</w:t>
            </w:r>
          </w:p>
        </w:tc>
        <w:tc>
          <w:tcPr>
            <w:tcW w:w="5278"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b/>
                <w:color w:val="000000"/>
                <w:sz w:val="21"/>
                <w:u w:val="single"/>
              </w:rPr>
              <w:t>造林を行う者が明らか</w:t>
            </w:r>
            <w:r>
              <w:rPr>
                <w:rFonts w:ascii="ＭＳ Ｐ明朝" w:eastAsia="ＭＳ Ｐ明朝" w:hAnsi="ＭＳ Ｐ明朝" w:hint="eastAsia"/>
                <w:color w:val="000000"/>
                <w:sz w:val="21"/>
              </w:rPr>
              <w:t>になっており</w:t>
            </w:r>
            <w:r w:rsidR="003C269D">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その者が再造林の実行責任又は天然更新が行われなかった場合の天然更新補助作業が必要だということを理解している。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trPr>
          <w:trHeight w:val="66"/>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７</w:t>
            </w:r>
          </w:p>
        </w:tc>
        <w:tc>
          <w:tcPr>
            <w:tcW w:w="2261"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申請図面の取り扱い</w:t>
            </w:r>
          </w:p>
        </w:tc>
        <w:tc>
          <w:tcPr>
            <w:tcW w:w="5278"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提出された図面の範囲以外で伐採を行う場合は，別途伐採及び造林届が必要であることを理解している。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8</w:t>
            </w:r>
          </w:p>
        </w:tc>
        <w:tc>
          <w:tcPr>
            <w:tcW w:w="2261" w:type="dxa"/>
          </w:tcPr>
          <w:p w:rsidR="00D02B6D" w:rsidRDefault="006923C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呉</w:t>
            </w:r>
            <w:r w:rsidR="003C269D">
              <w:rPr>
                <w:rFonts w:ascii="ＭＳ Ｐ明朝" w:eastAsia="ＭＳ Ｐ明朝" w:hAnsi="ＭＳ Ｐ明朝" w:hint="eastAsia"/>
                <w:color w:val="000000"/>
                <w:sz w:val="21"/>
              </w:rPr>
              <w:t>市</w:t>
            </w:r>
            <w:r w:rsidR="00F3398E">
              <w:rPr>
                <w:rFonts w:ascii="ＭＳ Ｐ明朝" w:eastAsia="ＭＳ Ｐ明朝" w:hAnsi="ＭＳ Ｐ明朝" w:hint="eastAsia"/>
                <w:color w:val="000000"/>
                <w:sz w:val="21"/>
              </w:rPr>
              <w:t>森林整備計画の遵守</w:t>
            </w:r>
          </w:p>
        </w:tc>
        <w:tc>
          <w:tcPr>
            <w:tcW w:w="5278"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伐採前に</w:t>
            </w:r>
            <w:r w:rsidR="003C269D">
              <w:rPr>
                <w:rFonts w:ascii="ＭＳ Ｐ明朝" w:eastAsia="ＭＳ Ｐ明朝" w:hAnsi="ＭＳ Ｐ明朝" w:hint="eastAsia"/>
                <w:color w:val="000000"/>
                <w:sz w:val="21"/>
              </w:rPr>
              <w:t>，</w:t>
            </w:r>
            <w:r w:rsidR="006923C9">
              <w:rPr>
                <w:rFonts w:ascii="ＭＳ Ｐ明朝" w:eastAsia="ＭＳ Ｐ明朝" w:hAnsi="ＭＳ Ｐ明朝" w:hint="eastAsia"/>
                <w:color w:val="000000"/>
                <w:sz w:val="21"/>
              </w:rPr>
              <w:t>呉</w:t>
            </w:r>
            <w:r w:rsidR="003C269D">
              <w:rPr>
                <w:rFonts w:ascii="ＭＳ Ｐ明朝" w:eastAsia="ＭＳ Ｐ明朝" w:hAnsi="ＭＳ Ｐ明朝" w:hint="eastAsia"/>
                <w:color w:val="000000"/>
                <w:sz w:val="21"/>
              </w:rPr>
              <w:t>市</w:t>
            </w:r>
            <w:r>
              <w:rPr>
                <w:rFonts w:ascii="ＭＳ Ｐ明朝" w:eastAsia="ＭＳ Ｐ明朝" w:hAnsi="ＭＳ Ｐ明朝" w:hint="eastAsia"/>
                <w:color w:val="000000"/>
                <w:sz w:val="21"/>
              </w:rPr>
              <w:t>森林整備計画の伐採に関する事項を理解している。</w:t>
            </w:r>
          </w:p>
        </w:tc>
        <w:tc>
          <w:tcPr>
            <w:tcW w:w="980" w:type="dxa"/>
          </w:tcPr>
          <w:p w:rsidR="00D02B6D" w:rsidRDefault="00D02B6D">
            <w:pPr>
              <w:adjustRightInd w:val="0"/>
              <w:spacing w:line="280" w:lineRule="exact"/>
              <w:rPr>
                <w:rFonts w:ascii="ＭＳ Ｐ明朝" w:eastAsia="ＭＳ Ｐ明朝" w:hAnsi="ＭＳ Ｐ明朝"/>
                <w:color w:val="000000"/>
                <w:sz w:val="21"/>
              </w:rPr>
            </w:pPr>
          </w:p>
        </w:tc>
      </w:tr>
    </w:tbl>
    <w:p w:rsidR="00726D68" w:rsidRDefault="00726D68" w:rsidP="00726D68">
      <w:pPr>
        <w:ind w:right="22"/>
        <w:rPr>
          <w:sz w:val="22"/>
        </w:rPr>
      </w:pPr>
    </w:p>
    <w:sectPr w:rsidR="00726D68" w:rsidSect="00726D68">
      <w:footerReference w:type="default" r:id="rId8"/>
      <w:type w:val="continuous"/>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B34" w:rsidRDefault="00551B34">
      <w:r>
        <w:separator/>
      </w:r>
    </w:p>
  </w:endnote>
  <w:endnote w:type="continuationSeparator" w:id="0">
    <w:p w:rsidR="00551B34" w:rsidRDefault="0055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376" w:rsidRDefault="00120376">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B34" w:rsidRDefault="00551B34">
      <w:r>
        <w:separator/>
      </w:r>
    </w:p>
  </w:footnote>
  <w:footnote w:type="continuationSeparator" w:id="0">
    <w:p w:rsidR="00551B34" w:rsidRDefault="00551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45"/>
  <w:drawingGridVerticalSpacing w:val="20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139E"/>
    <w:rsid w:val="00006F79"/>
    <w:rsid w:val="00010FD5"/>
    <w:rsid w:val="00011FD6"/>
    <w:rsid w:val="00034877"/>
    <w:rsid w:val="000579B5"/>
    <w:rsid w:val="00067F81"/>
    <w:rsid w:val="000B3568"/>
    <w:rsid w:val="000C5DE8"/>
    <w:rsid w:val="00120376"/>
    <w:rsid w:val="001351E0"/>
    <w:rsid w:val="00147DAE"/>
    <w:rsid w:val="001A7B4C"/>
    <w:rsid w:val="001C35B8"/>
    <w:rsid w:val="001D6145"/>
    <w:rsid w:val="002163DE"/>
    <w:rsid w:val="00252976"/>
    <w:rsid w:val="00270D34"/>
    <w:rsid w:val="00293863"/>
    <w:rsid w:val="002D39C1"/>
    <w:rsid w:val="002D5F92"/>
    <w:rsid w:val="002F13F5"/>
    <w:rsid w:val="00312886"/>
    <w:rsid w:val="003724E4"/>
    <w:rsid w:val="003C269D"/>
    <w:rsid w:val="003D5B63"/>
    <w:rsid w:val="003E4C6B"/>
    <w:rsid w:val="003E4DDB"/>
    <w:rsid w:val="003F61A3"/>
    <w:rsid w:val="00402756"/>
    <w:rsid w:val="00404433"/>
    <w:rsid w:val="00415CE1"/>
    <w:rsid w:val="0043062A"/>
    <w:rsid w:val="00442867"/>
    <w:rsid w:val="004B3CEC"/>
    <w:rsid w:val="004D1986"/>
    <w:rsid w:val="004E7EE2"/>
    <w:rsid w:val="00551B34"/>
    <w:rsid w:val="005803E6"/>
    <w:rsid w:val="00584B01"/>
    <w:rsid w:val="005B3B09"/>
    <w:rsid w:val="005B7BDD"/>
    <w:rsid w:val="006923C9"/>
    <w:rsid w:val="006D7220"/>
    <w:rsid w:val="006F07FE"/>
    <w:rsid w:val="006F47E9"/>
    <w:rsid w:val="0071311D"/>
    <w:rsid w:val="00716913"/>
    <w:rsid w:val="00726D68"/>
    <w:rsid w:val="007329C0"/>
    <w:rsid w:val="007418E3"/>
    <w:rsid w:val="0078661D"/>
    <w:rsid w:val="007A4EBE"/>
    <w:rsid w:val="007C5623"/>
    <w:rsid w:val="007D087A"/>
    <w:rsid w:val="00811011"/>
    <w:rsid w:val="008818A2"/>
    <w:rsid w:val="00913F4A"/>
    <w:rsid w:val="00964943"/>
    <w:rsid w:val="009A31C5"/>
    <w:rsid w:val="009C71BB"/>
    <w:rsid w:val="009F52F3"/>
    <w:rsid w:val="00A371FD"/>
    <w:rsid w:val="00A40BFD"/>
    <w:rsid w:val="00A61B3F"/>
    <w:rsid w:val="00A940FB"/>
    <w:rsid w:val="00AE29CB"/>
    <w:rsid w:val="00B13748"/>
    <w:rsid w:val="00B20A5E"/>
    <w:rsid w:val="00BC4565"/>
    <w:rsid w:val="00C40559"/>
    <w:rsid w:val="00C74A36"/>
    <w:rsid w:val="00C9025E"/>
    <w:rsid w:val="00CB2069"/>
    <w:rsid w:val="00CE5473"/>
    <w:rsid w:val="00D02B6D"/>
    <w:rsid w:val="00D338C2"/>
    <w:rsid w:val="00D443C9"/>
    <w:rsid w:val="00D849C1"/>
    <w:rsid w:val="00DF1A72"/>
    <w:rsid w:val="00DF3444"/>
    <w:rsid w:val="00E77CBF"/>
    <w:rsid w:val="00E93451"/>
    <w:rsid w:val="00E94011"/>
    <w:rsid w:val="00EE2E33"/>
    <w:rsid w:val="00EE5347"/>
    <w:rsid w:val="00F3398E"/>
    <w:rsid w:val="00F8448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445C0"/>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AD84C-427E-488E-AFBD-A9697FB8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817</Words>
  <Characters>198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ｻﾄﾞ ﾏｺﾄ</cp:lastModifiedBy>
  <cp:revision>4</cp:revision>
  <cp:lastPrinted>2022-02-20T22:12:00Z</cp:lastPrinted>
  <dcterms:created xsi:type="dcterms:W3CDTF">2022-03-30T09:37:00Z</dcterms:created>
  <dcterms:modified xsi:type="dcterms:W3CDTF">2022-03-30T11:17:00Z</dcterms:modified>
</cp:coreProperties>
</file>