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D1" w:rsidRPr="005334D1" w:rsidRDefault="005334D1" w:rsidP="005334D1">
      <w:pPr>
        <w:spacing w:line="426" w:lineRule="exact"/>
        <w:jc w:val="left"/>
        <w:rPr>
          <w:rFonts w:ascii="ＭＳ ゴシック" w:eastAsia="ＭＳ ゴシック" w:hAnsi="ＭＳ ゴシック" w:hint="default"/>
          <w:sz w:val="24"/>
          <w:szCs w:val="32"/>
        </w:rPr>
      </w:pPr>
      <w:r w:rsidRPr="005334D1">
        <w:rPr>
          <w:rFonts w:ascii="ＭＳ ゴシック" w:eastAsia="ＭＳ ゴシック" w:hAnsi="ＭＳ ゴシック"/>
          <w:sz w:val="24"/>
          <w:szCs w:val="32"/>
        </w:rPr>
        <w:t>郷土愛を育む道徳学習プログラム</w:t>
      </w:r>
      <w:r w:rsidR="002F23DF">
        <w:rPr>
          <w:rFonts w:ascii="ＭＳ ゴシック" w:eastAsia="ＭＳ ゴシック" w:hAnsi="ＭＳ ゴシック"/>
          <w:sz w:val="24"/>
          <w:szCs w:val="32"/>
        </w:rPr>
        <w:t>№４</w:t>
      </w:r>
      <w:r w:rsidR="00F0338C">
        <w:rPr>
          <w:rFonts w:ascii="ＭＳ ゴシック" w:eastAsia="ＭＳ ゴシック" w:hAnsi="ＭＳ ゴシック"/>
          <w:sz w:val="24"/>
          <w:szCs w:val="32"/>
        </w:rPr>
        <w:t>（</w:t>
      </w:r>
      <w:r w:rsidR="00F0338C" w:rsidRPr="002F23DF">
        <w:rPr>
          <w:rFonts w:ascii="ＭＳ ゴシック" w:eastAsia="ＭＳ ゴシック" w:hAnsi="ＭＳ ゴシック"/>
          <w:sz w:val="24"/>
          <w:szCs w:val="32"/>
        </w:rPr>
        <w:t>対象</w:t>
      </w:r>
      <w:r w:rsidR="00F0338C">
        <w:rPr>
          <w:rFonts w:ascii="ＭＳ ゴシック" w:eastAsia="ＭＳ ゴシック" w:hAnsi="ＭＳ ゴシック"/>
          <w:sz w:val="24"/>
          <w:szCs w:val="32"/>
        </w:rPr>
        <w:t>：</w:t>
      </w:r>
      <w:r w:rsidR="00F0338C" w:rsidRPr="002F23DF">
        <w:rPr>
          <w:rFonts w:ascii="ＭＳ ゴシック" w:eastAsia="ＭＳ ゴシック" w:hAnsi="ＭＳ ゴシック"/>
          <w:sz w:val="24"/>
          <w:szCs w:val="32"/>
        </w:rPr>
        <w:t>中学３年生</w:t>
      </w:r>
      <w:r w:rsidR="00F0338C">
        <w:rPr>
          <w:rFonts w:ascii="ＭＳ ゴシック" w:eastAsia="ＭＳ ゴシック" w:hAnsi="ＭＳ ゴシック"/>
          <w:sz w:val="24"/>
          <w:szCs w:val="32"/>
        </w:rPr>
        <w:t>）</w:t>
      </w:r>
    </w:p>
    <w:p w:rsidR="005334D1" w:rsidRDefault="00F0338C" w:rsidP="00892BA2">
      <w:pPr>
        <w:spacing w:line="426" w:lineRule="exact"/>
        <w:jc w:val="center"/>
        <w:rPr>
          <w:rFonts w:ascii="ＭＳ ゴシック" w:eastAsia="ＭＳ ゴシック" w:hAnsi="ＭＳ ゴシック" w:hint="default"/>
          <w:b/>
          <w:sz w:val="24"/>
          <w:szCs w:val="32"/>
        </w:rPr>
      </w:pPr>
      <w:r>
        <w:rPr>
          <w:rFonts w:ascii="ＭＳ ゴシック" w:eastAsia="ＭＳ ゴシック" w:hAnsi="ＭＳ ゴシック"/>
          <w:b/>
          <w:noProof/>
          <w:sz w:val="24"/>
          <w:szCs w:val="32"/>
        </w:rPr>
        <mc:AlternateContent>
          <mc:Choice Requires="wpg">
            <w:drawing>
              <wp:anchor distT="0" distB="0" distL="114300" distR="114300" simplePos="0" relativeHeight="251659776" behindDoc="0" locked="0" layoutInCell="1" allowOverlap="1">
                <wp:simplePos x="0" y="0"/>
                <wp:positionH relativeFrom="column">
                  <wp:posOffset>41910</wp:posOffset>
                </wp:positionH>
                <wp:positionV relativeFrom="paragraph">
                  <wp:posOffset>509588</wp:posOffset>
                </wp:positionV>
                <wp:extent cx="6086157" cy="935700"/>
                <wp:effectExtent l="0" t="38100" r="10160" b="17145"/>
                <wp:wrapNone/>
                <wp:docPr id="12" name="グループ化 12"/>
                <wp:cNvGraphicFramePr/>
                <a:graphic xmlns:a="http://schemas.openxmlformats.org/drawingml/2006/main">
                  <a:graphicData uri="http://schemas.microsoft.com/office/word/2010/wordprocessingGroup">
                    <wpg:wgp>
                      <wpg:cNvGrpSpPr/>
                      <wpg:grpSpPr>
                        <a:xfrm>
                          <a:off x="0" y="0"/>
                          <a:ext cx="6086157" cy="935700"/>
                          <a:chOff x="0" y="0"/>
                          <a:chExt cx="6086157" cy="935700"/>
                        </a:xfrm>
                      </wpg:grpSpPr>
                      <wps:wsp>
                        <wps:cNvPr id="9" name="右矢印 8"/>
                        <wps:cNvSpPr/>
                        <wps:spPr>
                          <a:xfrm>
                            <a:off x="1528763" y="666750"/>
                            <a:ext cx="2988000" cy="25146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 name="グループ化 3"/>
                        <wpg:cNvGrpSpPr/>
                        <wpg:grpSpPr>
                          <a:xfrm>
                            <a:off x="185738" y="0"/>
                            <a:ext cx="5760085" cy="577850"/>
                            <a:chOff x="171459" y="0"/>
                            <a:chExt cx="5760390" cy="577850"/>
                          </a:xfrm>
                        </wpg:grpSpPr>
                        <wps:wsp>
                          <wps:cNvPr id="2" name="円/楕円 10"/>
                          <wps:cNvSpPr/>
                          <wps:spPr>
                            <a:xfrm>
                              <a:off x="2366962" y="19050"/>
                              <a:ext cx="1259840" cy="539750"/>
                            </a:xfrm>
                            <a:prstGeom prst="ellips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000000" w:themeColor="text1"/>
                                    <w:kern w:val="24"/>
                                    <w:szCs w:val="28"/>
                                  </w:rPr>
                                  <w:t>中期</w:t>
                                </w:r>
                              </w:p>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000000" w:themeColor="text1"/>
                                    <w:kern w:val="24"/>
                                    <w:sz w:val="21"/>
                                    <w:szCs w:val="22"/>
                                  </w:rPr>
                                  <w:t>「夢を語り」</w:t>
                                </w:r>
                              </w:p>
                            </w:txbxContent>
                          </wps:txbx>
                          <wps:bodyPr lIns="0" tIns="0" rIns="0" bIns="0" rtlCol="0" anchor="ctr">
                            <a:noAutofit/>
                          </wps:bodyPr>
                        </wps:wsp>
                        <wps:wsp>
                          <wps:cNvPr id="15" name="円/楕円 10"/>
                          <wps:cNvSpPr/>
                          <wps:spPr>
                            <a:xfrm>
                              <a:off x="171459" y="0"/>
                              <a:ext cx="1259840" cy="539750"/>
                            </a:xfrm>
                            <a:prstGeom prst="ellips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F" w:rsidRPr="005334D1" w:rsidRDefault="002F23DF" w:rsidP="002F23DF">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000000" w:themeColor="text1"/>
                                    <w:kern w:val="24"/>
                                    <w:szCs w:val="28"/>
                                  </w:rPr>
                                  <w:t>前期</w:t>
                                </w:r>
                              </w:p>
                              <w:p w:rsidR="002F23DF" w:rsidRPr="005334D1" w:rsidRDefault="002F23DF" w:rsidP="002F23DF">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000000" w:themeColor="text1"/>
                                    <w:kern w:val="24"/>
                                    <w:sz w:val="21"/>
                                    <w:szCs w:val="22"/>
                                  </w:rPr>
                                  <w:t>「夢を持ち」</w:t>
                                </w:r>
                              </w:p>
                            </w:txbxContent>
                          </wps:txbx>
                          <wps:bodyPr lIns="0" tIns="0" rIns="0" bIns="0" rtlCol="0" anchor="ctr">
                            <a:noAutofit/>
                          </wps:bodyPr>
                        </wps:wsp>
                        <wps:wsp>
                          <wps:cNvPr id="5" name="円/楕円 4"/>
                          <wps:cNvSpPr/>
                          <wps:spPr>
                            <a:xfrm>
                              <a:off x="4672009" y="38100"/>
                              <a:ext cx="1259840" cy="539750"/>
                            </a:xfrm>
                            <a:prstGeom prst="ellipse">
                              <a:avLst/>
                            </a:prstGeom>
                            <a:solidFill>
                              <a:srgbClr val="00206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FFFFFF" w:themeColor="background1"/>
                                    <w:kern w:val="24"/>
                                    <w:szCs w:val="28"/>
                                  </w:rPr>
                                  <w:t>後期</w:t>
                                </w:r>
                              </w:p>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FFFFFF" w:themeColor="background1"/>
                                    <w:kern w:val="24"/>
                                    <w:sz w:val="21"/>
                                    <w:szCs w:val="22"/>
                                  </w:rPr>
                                  <w:t>「志を抱く」</w:t>
                                </w:r>
                              </w:p>
                            </w:txbxContent>
                          </wps:txbx>
                          <wps:bodyPr lIns="0" tIns="0" rIns="0" bIns="0" rtlCol="0" anchor="ctr">
                            <a:noAutofit/>
                          </wps:bodyPr>
                        </wps:wsp>
                      </wpg:grpSp>
                      <wpg:grpSp>
                        <wpg:cNvPr id="10" name="グループ化 10"/>
                        <wpg:cNvGrpSpPr/>
                        <wpg:grpSpPr>
                          <a:xfrm>
                            <a:off x="0" y="638175"/>
                            <a:ext cx="6086157" cy="297525"/>
                            <a:chOff x="0" y="0"/>
                            <a:chExt cx="6086157" cy="297525"/>
                          </a:xfrm>
                        </wpg:grpSpPr>
                        <wps:wsp>
                          <wps:cNvPr id="6" name="テキスト ボックス 5"/>
                          <wps:cNvSpPr txBox="1"/>
                          <wps:spPr>
                            <a:xfrm>
                              <a:off x="0" y="9525"/>
                              <a:ext cx="1547495" cy="288000"/>
                            </a:xfrm>
                            <a:prstGeom prst="rect">
                              <a:avLst/>
                            </a:prstGeom>
                            <a:solidFill>
                              <a:schemeClr val="bg1"/>
                            </a:solidFill>
                            <a:ln>
                              <a:solidFill>
                                <a:schemeClr val="tx1"/>
                              </a:solidFill>
                            </a:ln>
                          </wps:spPr>
                          <wps:txbx>
                            <w:txbxContent>
                              <w:p w:rsidR="005334D1" w:rsidRDefault="005334D1" w:rsidP="00F0338C">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呉のよさに気づく</w:t>
                                </w:r>
                              </w:p>
                            </w:txbxContent>
                          </wps:txbx>
                          <wps:bodyPr wrap="square" rtlCol="0" anchor="ctr">
                            <a:noAutofit/>
                          </wps:bodyPr>
                        </wps:wsp>
                        <wps:wsp>
                          <wps:cNvPr id="7" name="テキスト ボックス 6"/>
                          <wps:cNvSpPr txBox="1"/>
                          <wps:spPr>
                            <a:xfrm>
                              <a:off x="2238375" y="9525"/>
                              <a:ext cx="1547495" cy="288000"/>
                            </a:xfrm>
                            <a:prstGeom prst="rect">
                              <a:avLst/>
                            </a:prstGeom>
                            <a:solidFill>
                              <a:schemeClr val="bg1"/>
                            </a:solidFill>
                            <a:ln>
                              <a:solidFill>
                                <a:schemeClr val="tx1"/>
                              </a:solidFill>
                            </a:ln>
                          </wps:spPr>
                          <wps:txbx>
                            <w:txbxContent>
                              <w:p w:rsidR="005334D1" w:rsidRDefault="005334D1" w:rsidP="009519A6">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呉を愛する心を持つ</w:t>
                                </w:r>
                              </w:p>
                            </w:txbxContent>
                          </wps:txbx>
                          <wps:bodyPr wrap="square" rtlCol="0" anchor="ctr">
                            <a:noAutofit/>
                          </wps:bodyPr>
                        </wps:wsp>
                        <wps:wsp>
                          <wps:cNvPr id="8" name="テキスト ボックス 7"/>
                          <wps:cNvSpPr txBox="1"/>
                          <wps:spPr>
                            <a:xfrm>
                              <a:off x="4538663" y="0"/>
                              <a:ext cx="1547494" cy="288000"/>
                            </a:xfrm>
                            <a:prstGeom prst="rect">
                              <a:avLst/>
                            </a:prstGeom>
                            <a:solidFill>
                              <a:schemeClr val="accent2">
                                <a:lumMod val="20000"/>
                                <a:lumOff val="80000"/>
                              </a:schemeClr>
                            </a:solidFill>
                            <a:ln w="28575">
                              <a:solidFill>
                                <a:srgbClr val="FF0000"/>
                              </a:solidFill>
                            </a:ln>
                          </wps:spPr>
                          <wps:txbx>
                            <w:txbxContent>
                              <w:p w:rsidR="005334D1" w:rsidRDefault="005334D1" w:rsidP="009519A6">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呉への誇りを持つ</w:t>
                                </w:r>
                              </w:p>
                            </w:txbxContent>
                          </wps:txbx>
                          <wps:bodyPr wrap="square" rtlCol="0" anchor="ctr">
                            <a:noAutofit/>
                          </wps:bodyPr>
                        </wps:wsp>
                      </wpg:grpSp>
                    </wpg:wgp>
                  </a:graphicData>
                </a:graphic>
              </wp:anchor>
            </w:drawing>
          </mc:Choice>
          <mc:Fallback>
            <w:pict>
              <v:group id="グループ化 12" o:spid="_x0000_s1026" style="position:absolute;left:0;text-align:left;margin-left:3.3pt;margin-top:40.15pt;width:479.2pt;height:73.7pt;z-index:251659776" coordsize="60861,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7" type="#_x0000_t13" style="position:absolute;left:15287;top:6667;width:29880;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3MMIA&#10;AADaAAAADwAAAGRycy9kb3ducmV2LnhtbESPQWvCQBSE7wX/w/IEb3WjYNHoKqIIXjw0LT0/si/Z&#10;YPZtzK5J9Ne7hUKPw8x8w2x2g61FR62vHCuYTRMQxLnTFZcKvr9O70sQPiBrrB2Tggd52G1HbxtM&#10;tev5k7oslCJC2KeowITQpFL63JBFP3UNcfQK11oMUbal1C32EW5rOU+SD2mx4rhgsKGDofya3a2C&#10;n3u9LGbP7LboLkfzOBTYn81Nqcl42K9BBBrCf/ivfdYKVvB7Jd4A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TcwwgAAANoAAAAPAAAAAAAAAAAAAAAAAJgCAABkcnMvZG93&#10;bnJldi54bWxQSwUGAAAAAAQABAD1AAAAhwMAAAAA&#10;" adj="20691" fillcolor="#4f81bd [3204]" stroked="f" strokeweight="2pt"/>
                <v:group id="グループ化 3" o:spid="_x0000_s1028" style="position:absolute;left:1857;width:57601;height:5778" coordorigin="1714" coordsize="57603,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円/楕円 10" o:spid="_x0000_s1029" style="position:absolute;left:23669;top:190;width:12599;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Vs8MA&#10;AADaAAAADwAAAGRycy9kb3ducmV2LnhtbESPT4vCMBTE7wt+h/AEL4umurBKNYoIoqsg+Ofg8dE8&#10;22LzUpKo9dsbQdjjMDO/YSazxlTiTs6XlhX0ewkI4szqknMFp+OyOwLhA7LGyjIpeJKH2bT1NcFU&#10;2wfv6X4IuYgQ9ikqKEKoUyl9VpBB37M1cfQu1hkMUbpcaoePCDeVHCTJrzRYclwosKZFQdn1cDMK&#10;dtuhrs62f/2+/a02c5kPL5sfp1Sn3czHIAI14T/8aa+1ggG8r8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wVs8MAAADaAAAADwAAAAAAAAAAAAAAAACYAgAAZHJzL2Rv&#10;d25yZXYueG1sUEsFBgAAAAAEAAQA9QAAAIgDAAAAAA==&#10;" fillcolor="#daeef3 [664]" stroked="f" strokeweight="2pt">
                    <v:shadow on="t" color="black" opacity="26214f" origin="-.5,-.5" offset=".74836mm,.74836mm"/>
                    <v:textbox inset="0,0,0,0">
                      <w:txbxContent>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000000" w:themeColor="text1"/>
                              <w:kern w:val="24"/>
                              <w:szCs w:val="28"/>
                            </w:rPr>
                            <w:t>中期</w:t>
                          </w:r>
                        </w:p>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000000" w:themeColor="text1"/>
                              <w:kern w:val="24"/>
                              <w:sz w:val="21"/>
                              <w:szCs w:val="22"/>
                            </w:rPr>
                            <w:t>「夢を語り」</w:t>
                          </w:r>
                        </w:p>
                      </w:txbxContent>
                    </v:textbox>
                  </v:oval>
                  <v:oval id="円/楕円 10" o:spid="_x0000_s1030" style="position:absolute;left:1714;width:125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0QsQA&#10;AADbAAAADwAAAGRycy9kb3ducmV2LnhtbERPS2vCQBC+F/oflin0IrqxpSqpmyCCaC0UfBx6HLJj&#10;EszOht1NTP99tyD0Nh/fc5b5YBrRk/O1ZQXTSQKCuLC65lLB+bQZL0D4gKyxsUwKfshDnj0+LDHV&#10;9sYH6o+hFDGEfYoKqhDaVEpfVGTQT2xLHLmLdQZDhK6U2uEthptGviTJTBqsOTZU2NK6ouJ67IyC&#10;r8+5br7t9DrqPrb7lSznl/2rU+r5aVi9gwg0hH/x3b3Tcf4b/P0S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oNELEAAAA2wAAAA8AAAAAAAAAAAAAAAAAmAIAAGRycy9k&#10;b3ducmV2LnhtbFBLBQYAAAAABAAEAPUAAACJAwAAAAA=&#10;" fillcolor="#daeef3 [664]" stroked="f" strokeweight="2pt">
                    <v:shadow on="t" color="black" opacity="26214f" origin="-.5,-.5" offset=".74836mm,.74836mm"/>
                    <v:textbox inset="0,0,0,0">
                      <w:txbxContent>
                        <w:p w:rsidR="002F23DF" w:rsidRPr="005334D1" w:rsidRDefault="002F23DF" w:rsidP="002F23DF">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000000" w:themeColor="text1"/>
                              <w:kern w:val="24"/>
                              <w:szCs w:val="28"/>
                            </w:rPr>
                            <w:t>前期</w:t>
                          </w:r>
                        </w:p>
                        <w:p w:rsidR="002F23DF" w:rsidRPr="005334D1" w:rsidRDefault="002F23DF" w:rsidP="002F23DF">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000000" w:themeColor="text1"/>
                              <w:kern w:val="24"/>
                              <w:sz w:val="21"/>
                              <w:szCs w:val="22"/>
                            </w:rPr>
                            <w:t>「夢を持ち」</w:t>
                          </w:r>
                        </w:p>
                      </w:txbxContent>
                    </v:textbox>
                  </v:oval>
                  <v:oval id="円/楕円 4" o:spid="_x0000_s1031" style="position:absolute;left:46720;top:381;width:125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7ssMA&#10;AADaAAAADwAAAGRycy9kb3ducmV2LnhtbESPQWuDQBSE74H+h+UVckvWlCitcQ2lEMgpoG1pc3u4&#10;Lyp134q7Gvvvu4FAj8PMfMNk+9l0YqLBtZYVbNYRCOLK6pZrBR/vh9UzCOeRNXaWScEvOdjnD4sM&#10;U22vXNBU+loECLsUFTTe96mUrmrIoFvbnjh4FzsY9EEOtdQDXgPcdPIpihJpsOWw0GBPbw1VP+Vo&#10;FGyL8TN2ejyf2q/Ny5S4y7c+SKWWj/PrDoSn2f+H7+2jVhDD7Uq4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D7ssMAAADaAAAADwAAAAAAAAAAAAAAAACYAgAAZHJzL2Rv&#10;d25yZXYueG1sUEsFBgAAAAAEAAQA9QAAAIgDAAAAAA==&#10;" fillcolor="#002060" stroked="f" strokeweight="2pt">
                    <v:shadow on="t" color="black" opacity="26214f" origin="-.5,-.5" offset=".74836mm,.74836mm"/>
                    <v:textbox inset="0,0,0,0">
                      <w:txbxContent>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b/>
                              <w:bCs/>
                              <w:color w:val="FFFFFF" w:themeColor="background1"/>
                              <w:kern w:val="24"/>
                              <w:szCs w:val="28"/>
                            </w:rPr>
                            <w:t>後期</w:t>
                          </w:r>
                        </w:p>
                        <w:p w:rsidR="005334D1" w:rsidRPr="005334D1" w:rsidRDefault="005334D1" w:rsidP="005334D1">
                          <w:pPr>
                            <w:pStyle w:val="Web"/>
                            <w:spacing w:before="0" w:beforeAutospacing="0" w:after="0" w:afterAutospacing="0" w:line="0" w:lineRule="atLeast"/>
                            <w:jc w:val="center"/>
                            <w:rPr>
                              <w:sz w:val="22"/>
                            </w:rPr>
                          </w:pPr>
                          <w:r w:rsidRPr="005334D1">
                            <w:rPr>
                              <w:rFonts w:ascii="ＭＳ ゴシック" w:eastAsia="ＭＳ ゴシック" w:hAnsi="ＭＳ ゴシック" w:cstheme="minorBidi" w:hint="eastAsia"/>
                              <w:color w:val="FFFFFF" w:themeColor="background1"/>
                              <w:kern w:val="24"/>
                              <w:sz w:val="21"/>
                              <w:szCs w:val="22"/>
                            </w:rPr>
                            <w:t>「志を抱く」</w:t>
                          </w:r>
                        </w:p>
                      </w:txbxContent>
                    </v:textbox>
                  </v:oval>
                </v:group>
                <v:group id="グループ化 10" o:spid="_x0000_s1032" style="position:absolute;top:6381;width:60861;height:2976" coordsize="60861,2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テキスト ボックス 5" o:spid="_x0000_s1033" type="#_x0000_t202" style="position:absolute;top:95;width:15474;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NsL8A&#10;AADaAAAADwAAAGRycy9kb3ducmV2LnhtbESPSwvCMBCE74L/IazgTVMVilSjiODj4MXXwdvSrG2x&#10;2ZQmavXXG0HwOMzMN8x03phSPKh2hWUFg34Egji1uuBMwem46o1BOI+ssbRMCl7kYD5rt6aYaPvk&#10;PT0OPhMBwi5BBbn3VSKlS3My6Pq2Ig7e1dYGfZB1JnWNzwA3pRxGUSwNFhwWcqxomVN6O9yNgixy&#10;+/P59r4U5tSY4ZpGu/iyUarbaRYTEJ4a/w//2lutIIbvlX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IA2wvwAAANoAAAAPAAAAAAAAAAAAAAAAAJgCAABkcnMvZG93bnJl&#10;di54bWxQSwUGAAAAAAQABAD1AAAAhAMAAAAA&#10;" fillcolor="white [3212]" strokecolor="black [3213]">
                    <v:textbox>
                      <w:txbxContent>
                        <w:p w:rsidR="005334D1" w:rsidRDefault="005334D1" w:rsidP="00F0338C">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呉のよさに気づく</w:t>
                          </w:r>
                        </w:p>
                      </w:txbxContent>
                    </v:textbox>
                  </v:shape>
                  <v:shape id="テキスト ボックス 6" o:spid="_x0000_s1034" type="#_x0000_t202" style="position:absolute;left:22383;top:95;width:15475;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oK8AA&#10;AADaAAAADwAAAGRycy9kb3ducmV2LnhtbESPSwvCMBCE74L/IazgTVMVVKpRRPBx8OLr4G1p1rbY&#10;bEoTtfrrjSB4HGbmG2Y6r00hHlS53LKCXjcCQZxYnXOq4HRcdcYgnEfWWFgmBS9yMJ81G1OMtX3y&#10;nh4Hn4oAYRejgsz7MpbSJRkZdF1bEgfvaiuDPsgqlbrCZ4CbQvajaCgN5hwWMixpmVFyO9yNgjRy&#10;+/P59r7k5lSb/poGu+Flo1S7VS8mIDzV/h/+tbdawQi+V8IN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yoK8AAAADaAAAADwAAAAAAAAAAAAAAAACYAgAAZHJzL2Rvd25y&#10;ZXYueG1sUEsFBgAAAAAEAAQA9QAAAIUDAAAAAA==&#10;" fillcolor="white [3212]" strokecolor="black [3213]">
                    <v:textbox>
                      <w:txbxContent>
                        <w:p w:rsidR="005334D1" w:rsidRDefault="005334D1" w:rsidP="009519A6">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呉を愛する心を持つ</w:t>
                          </w:r>
                        </w:p>
                      </w:txbxContent>
                    </v:textbox>
                  </v:shape>
                  <v:shape id="テキスト ボックス 7" o:spid="_x0000_s1035" type="#_x0000_t202" style="position:absolute;left:45386;width:15475;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zjsMA&#10;AADaAAAADwAAAGRycy9kb3ducmV2LnhtbERPTWvCQBC9F/oflin0IrproaVEV7FFoYcWbRTE25Ad&#10;k7TZ2ZCdmvTfu4dCj4/3PV8OvlEX6mId2MJ0YkARF8HVXFo47DfjZ1BRkB02gcnCL0VYLm5v5pi5&#10;0PMnXXIpVQrhmKGFSqTNtI5FRR7jJLTEiTuHzqMk2JXaddincN/oB2OetMeaU0OFLb1WVHznP97C&#10;avS1Pg7yYvqNHHfvI/OYf2xP1t7fDasZKKFB/sV/7jdnIW1NV9IN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9zjsMAAADaAAAADwAAAAAAAAAAAAAAAACYAgAAZHJzL2Rv&#10;d25yZXYueG1sUEsFBgAAAAAEAAQA9QAAAIgDAAAAAA==&#10;" fillcolor="#f2dbdb [661]" strokecolor="red" strokeweight="2.25pt">
                    <v:textbox>
                      <w:txbxContent>
                        <w:p w:rsidR="005334D1" w:rsidRDefault="005334D1" w:rsidP="009519A6">
                          <w:pPr>
                            <w:pStyle w:val="Web"/>
                            <w:spacing w:before="0" w:beforeAutospacing="0" w:after="0" w:afterAutospacing="0" w:line="0" w:lineRule="atLeast"/>
                            <w:jc w:val="center"/>
                          </w:pPr>
                          <w:r>
                            <w:rPr>
                              <w:rFonts w:ascii="ＭＳ ゴシック" w:eastAsia="ＭＳ ゴシック" w:hAnsi="ＭＳ ゴシック" w:cstheme="minorBidi" w:hint="eastAsia"/>
                              <w:color w:val="000000" w:themeColor="text1"/>
                              <w:kern w:val="24"/>
                              <w:sz w:val="21"/>
                              <w:szCs w:val="21"/>
                            </w:rPr>
                            <w:t>呉への誇りを持つ</w:t>
                          </w:r>
                        </w:p>
                      </w:txbxContent>
                    </v:textbox>
                  </v:shape>
                </v:group>
              </v:group>
            </w:pict>
          </mc:Fallback>
        </mc:AlternateContent>
      </w:r>
      <w:r w:rsidR="005334D1">
        <w:rPr>
          <w:rFonts w:ascii="ＭＳ ゴシック" w:eastAsia="ＭＳ ゴシック" w:hAnsi="ＭＳ ゴシック"/>
          <w:b/>
          <w:noProof/>
          <w:sz w:val="24"/>
          <w:szCs w:val="32"/>
        </w:rPr>
        <mc:AlternateContent>
          <mc:Choice Requires="wps">
            <w:drawing>
              <wp:anchor distT="0" distB="0" distL="114300" distR="114300" simplePos="0" relativeHeight="251658752" behindDoc="0" locked="0" layoutInCell="1" allowOverlap="1" wp14:anchorId="05BA2CBA" wp14:editId="52527CFD">
                <wp:simplePos x="0" y="0"/>
                <wp:positionH relativeFrom="margin">
                  <wp:align>center</wp:align>
                </wp:positionH>
                <wp:positionV relativeFrom="paragraph">
                  <wp:posOffset>1905</wp:posOffset>
                </wp:positionV>
                <wp:extent cx="6109335" cy="467995"/>
                <wp:effectExtent l="0" t="0" r="24765" b="27305"/>
                <wp:wrapNone/>
                <wp:docPr id="1"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467995"/>
                        </a:xfrm>
                        <a:prstGeom prst="horizontalScroll">
                          <a:avLst>
                            <a:gd name="adj" fmla="val 12500"/>
                          </a:avLst>
                        </a:prstGeom>
                        <a:solidFill>
                          <a:schemeClr val="accent6">
                            <a:lumMod val="60000"/>
                            <a:lumOff val="40000"/>
                          </a:schemeClr>
                        </a:solidFill>
                        <a:ln w="3175" cap="flat" cmpd="sng" algn="ctr">
                          <a:solidFill>
                            <a:srgbClr val="385D8A"/>
                          </a:solidFill>
                          <a:prstDash val="solid"/>
                          <a:round/>
                          <a:headEnd/>
                          <a:tailEnd/>
                        </a:ln>
                      </wps:spPr>
                      <wps:txbx>
                        <w:txbxContent>
                          <w:p w:rsidR="005334D1" w:rsidRPr="005334D1" w:rsidRDefault="00BD2F69" w:rsidP="005334D1">
                            <w:pPr>
                              <w:pStyle w:val="Web"/>
                              <w:spacing w:before="0" w:beforeAutospacing="0" w:after="0" w:afterAutospacing="0" w:line="0" w:lineRule="atLeast"/>
                              <w:jc w:val="center"/>
                              <w:rPr>
                                <w:rFonts w:asciiTheme="majorEastAsia" w:eastAsiaTheme="majorEastAsia" w:hAnsiTheme="majorEastAsia"/>
                                <w:b/>
                                <w:color w:val="000000" w:themeColor="text1"/>
                                <w:spacing w:val="-20"/>
                                <w:sz w:val="21"/>
                                <w14:textOutline w14:w="9525" w14:cap="rnd" w14:cmpd="sng" w14:algn="ctr">
                                  <w14:noFill/>
                                  <w14:prstDash w14:val="solid"/>
                                  <w14:bevel/>
                                </w14:textOutline>
                              </w:rPr>
                            </w:pPr>
                            <w:r>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郷土に誇りを</w:t>
                            </w:r>
                            <w:r>
                              <w:rPr>
                                <w:rFonts w:asciiTheme="majorEastAsia" w:eastAsiaTheme="majorEastAsia" w:hAnsiTheme="majorEastAsia" w:cs="Times New Roman"/>
                                <w:b/>
                                <w:color w:val="000000" w:themeColor="text1"/>
                                <w:spacing w:val="-20"/>
                                <w:kern w:val="24"/>
                                <w:sz w:val="28"/>
                                <w:szCs w:val="36"/>
                                <w14:textOutline w14:w="9525" w14:cap="rnd" w14:cmpd="sng" w14:algn="ctr">
                                  <w14:noFill/>
                                  <w14:prstDash w14:val="solid"/>
                                  <w14:bevel/>
                                </w14:textOutline>
                              </w:rPr>
                              <w:t>もち</w:t>
                            </w:r>
                            <w:r w:rsidR="00E2613E">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，進んで郷土の発展に努めようとする</w:t>
                            </w:r>
                            <w:r w:rsidR="005334D1" w:rsidRPr="005334D1">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心を育む道徳学習プログラム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36" type="#_x0000_t98" style="position:absolute;left:0;text-align:left;margin-left:0;margin-top:.15pt;width:481.05pt;height:36.8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" fillcolor="#fabf8f [1945]" strokecolor="#385d8a" strokeweight=".25pt">
                <v:textbox inset="0,0,0,0">
                  <w:txbxContent>
                    <w:p w:rsidR="005334D1" w:rsidRPr="005334D1" w:rsidRDefault="00BD2F69" w:rsidP="005334D1">
                      <w:pPr>
                        <w:pStyle w:val="Web"/>
                        <w:spacing w:before="0" w:beforeAutospacing="0" w:after="0" w:afterAutospacing="0" w:line="0" w:lineRule="atLeast"/>
                        <w:jc w:val="center"/>
                        <w:rPr>
                          <w:rFonts w:asciiTheme="majorEastAsia" w:eastAsiaTheme="majorEastAsia" w:hAnsiTheme="majorEastAsia"/>
                          <w:b/>
                          <w:color w:val="000000" w:themeColor="text1"/>
                          <w:spacing w:val="-20"/>
                          <w:sz w:val="21"/>
                          <w14:textOutline w14:w="9525" w14:cap="rnd" w14:cmpd="sng" w14:algn="ctr">
                            <w14:noFill/>
                            <w14:prstDash w14:val="solid"/>
                            <w14:bevel/>
                          </w14:textOutline>
                        </w:rPr>
                      </w:pPr>
                      <w:r>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郷土に誇りを</w:t>
                      </w:r>
                      <w:r>
                        <w:rPr>
                          <w:rFonts w:asciiTheme="majorEastAsia" w:eastAsiaTheme="majorEastAsia" w:hAnsiTheme="majorEastAsia" w:cs="Times New Roman"/>
                          <w:b/>
                          <w:color w:val="000000" w:themeColor="text1"/>
                          <w:spacing w:val="-20"/>
                          <w:kern w:val="24"/>
                          <w:sz w:val="28"/>
                          <w:szCs w:val="36"/>
                          <w14:textOutline w14:w="9525" w14:cap="rnd" w14:cmpd="sng" w14:algn="ctr">
                            <w14:noFill/>
                            <w14:prstDash w14:val="solid"/>
                            <w14:bevel/>
                          </w14:textOutline>
                        </w:rPr>
                        <w:t>もち</w:t>
                      </w:r>
                      <w:r w:rsidR="00E2613E">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，進んで郷土の発展に努めようとする</w:t>
                      </w:r>
                      <w:r w:rsidR="005334D1" w:rsidRPr="005334D1">
                        <w:rPr>
                          <w:rFonts w:asciiTheme="majorEastAsia" w:eastAsiaTheme="majorEastAsia" w:hAnsiTheme="majorEastAsia" w:cs="Times New Roman" w:hint="eastAsia"/>
                          <w:b/>
                          <w:color w:val="000000" w:themeColor="text1"/>
                          <w:spacing w:val="-20"/>
                          <w:kern w:val="24"/>
                          <w:sz w:val="28"/>
                          <w:szCs w:val="36"/>
                          <w14:textOutline w14:w="9525" w14:cap="rnd" w14:cmpd="sng" w14:algn="ctr">
                            <w14:noFill/>
                            <w14:prstDash w14:val="solid"/>
                            <w14:bevel/>
                          </w14:textOutline>
                        </w:rPr>
                        <w:t>心を育む道徳学習プログラム</w:t>
                      </w:r>
                    </w:p>
                  </w:txbxContent>
                </v:textbox>
                <w10:wrap anchorx="margin"/>
              </v:shape>
            </w:pict>
          </mc:Fallback>
        </mc:AlternateContent>
      </w:r>
    </w:p>
    <w:p w:rsidR="005334D1" w:rsidRDefault="005334D1" w:rsidP="005334D1">
      <w:pPr>
        <w:spacing w:line="426" w:lineRule="exact"/>
        <w:jc w:val="center"/>
        <w:rPr>
          <w:rFonts w:ascii="ＭＳ ゴシック" w:eastAsia="ＭＳ ゴシック" w:hAnsi="ＭＳ ゴシック" w:hint="default"/>
          <w:b/>
          <w:sz w:val="24"/>
          <w:szCs w:val="32"/>
        </w:rPr>
      </w:pPr>
    </w:p>
    <w:p w:rsidR="005334D1" w:rsidRDefault="005334D1" w:rsidP="005334D1">
      <w:pPr>
        <w:spacing w:line="426" w:lineRule="exact"/>
        <w:jc w:val="center"/>
        <w:rPr>
          <w:rFonts w:ascii="ＭＳ ゴシック" w:eastAsia="ＭＳ ゴシック" w:hAnsi="ＭＳ ゴシック" w:hint="default"/>
          <w:b/>
          <w:sz w:val="24"/>
          <w:szCs w:val="32"/>
        </w:rPr>
      </w:pPr>
    </w:p>
    <w:p w:rsidR="005334D1" w:rsidRDefault="005334D1" w:rsidP="005334D1">
      <w:pPr>
        <w:spacing w:line="426" w:lineRule="exact"/>
        <w:jc w:val="center"/>
        <w:rPr>
          <w:rFonts w:ascii="ＭＳ ゴシック" w:eastAsia="ＭＳ ゴシック" w:hAnsi="ＭＳ ゴシック" w:hint="default"/>
          <w:b/>
          <w:sz w:val="24"/>
          <w:szCs w:val="32"/>
        </w:rPr>
      </w:pPr>
    </w:p>
    <w:p w:rsidR="005334D1" w:rsidRDefault="005334D1" w:rsidP="005334D1">
      <w:pPr>
        <w:spacing w:line="426" w:lineRule="exact"/>
        <w:jc w:val="center"/>
        <w:rPr>
          <w:rFonts w:ascii="ＭＳ ゴシック" w:eastAsia="ＭＳ ゴシック" w:hAnsi="ＭＳ ゴシック" w:hint="default"/>
          <w:b/>
          <w:sz w:val="24"/>
          <w:szCs w:val="32"/>
        </w:rPr>
      </w:pPr>
    </w:p>
    <w:p w:rsidR="002F23DF" w:rsidRDefault="007C1501" w:rsidP="002F23DF">
      <w:pPr>
        <w:spacing w:line="426" w:lineRule="exact"/>
        <w:rPr>
          <w:rFonts w:ascii="ＭＳ ゴシック" w:eastAsia="ＭＳ ゴシック" w:hAnsi="ＭＳ ゴシック" w:hint="default"/>
          <w:sz w:val="24"/>
          <w:szCs w:val="32"/>
        </w:rPr>
      </w:pPr>
      <w:r>
        <w:rPr>
          <w:rFonts w:ascii="ＭＳ ゴシック" w:eastAsia="ＭＳ ゴシック" w:hAnsi="ＭＳ ゴシック"/>
          <w:noProof/>
          <w:sz w:val="24"/>
          <w:szCs w:val="32"/>
        </w:rPr>
        <mc:AlternateContent>
          <mc:Choice Requires="wps">
            <w:drawing>
              <wp:anchor distT="0" distB="0" distL="114300" distR="114300" simplePos="0" relativeHeight="251639296" behindDoc="0" locked="0" layoutInCell="1" allowOverlap="1" wp14:anchorId="35C8C047" wp14:editId="71853503">
                <wp:simplePos x="0" y="0"/>
                <wp:positionH relativeFrom="column">
                  <wp:posOffset>1523097</wp:posOffset>
                </wp:positionH>
                <wp:positionV relativeFrom="paragraph">
                  <wp:posOffset>168910</wp:posOffset>
                </wp:positionV>
                <wp:extent cx="4463885" cy="3429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463885" cy="3429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501" w:rsidRPr="00423B81" w:rsidRDefault="007C1501"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w:t>
                            </w:r>
                            <w:r w:rsidR="00ED1C7E" w:rsidRPr="00423B81">
                              <w:rPr>
                                <w:rFonts w:asciiTheme="majorEastAsia" w:eastAsiaTheme="majorEastAsia" w:hAnsiTheme="majorEastAsia"/>
                                <w:b/>
                                <w:sz w:val="28"/>
                                <w:shd w:val="pct15" w:color="auto" w:fill="FFFFFF"/>
                              </w:rPr>
                              <w:t>地域に</w:t>
                            </w:r>
                            <w:r w:rsidR="00ED1C7E" w:rsidRPr="00423B81">
                              <w:rPr>
                                <w:rFonts w:asciiTheme="majorEastAsia" w:eastAsiaTheme="majorEastAsia" w:hAnsiTheme="majorEastAsia" w:hint="default"/>
                                <w:b/>
                                <w:sz w:val="28"/>
                                <w:shd w:val="pct15" w:color="auto" w:fill="FFFFFF"/>
                              </w:rPr>
                              <w:t>貢献する</w:t>
                            </w:r>
                            <w:r w:rsidR="00ED1C7E" w:rsidRPr="00423B81">
                              <w:rPr>
                                <w:rFonts w:asciiTheme="majorEastAsia" w:eastAsiaTheme="majorEastAsia" w:hAnsiTheme="majorEastAsia"/>
                                <w:b/>
                                <w:sz w:val="28"/>
                                <w:shd w:val="pct15" w:color="auto" w:fill="FFFFFF"/>
                              </w:rPr>
                              <w:t>活動</w:t>
                            </w:r>
                            <w:r w:rsidRPr="00423B81">
                              <w:rPr>
                                <w:rFonts w:asciiTheme="majorEastAsia" w:eastAsiaTheme="majorEastAsia" w:hAnsiTheme="majorEastAsia"/>
                                <w:b/>
                                <w:sz w:val="28"/>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37" style="position:absolute;left:0;text-align:left;margin-left:119.95pt;margin-top:13.3pt;width:351.5pt;height:27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" filled="f" stroked="f" strokeweight=".5pt">
                <v:textbox>
                  <w:txbxContent>
                    <w:p w:rsidR="007C1501" w:rsidRPr="00423B81" w:rsidRDefault="007C1501"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w:t>
                      </w:r>
                      <w:r w:rsidR="00ED1C7E" w:rsidRPr="00423B81">
                        <w:rPr>
                          <w:rFonts w:asciiTheme="majorEastAsia" w:eastAsiaTheme="majorEastAsia" w:hAnsiTheme="majorEastAsia"/>
                          <w:b/>
                          <w:sz w:val="28"/>
                          <w:shd w:val="pct15" w:color="auto" w:fill="FFFFFF"/>
                        </w:rPr>
                        <w:t>地域に</w:t>
                      </w:r>
                      <w:r w:rsidR="00ED1C7E" w:rsidRPr="00423B81">
                        <w:rPr>
                          <w:rFonts w:asciiTheme="majorEastAsia" w:eastAsiaTheme="majorEastAsia" w:hAnsiTheme="majorEastAsia" w:hint="default"/>
                          <w:b/>
                          <w:sz w:val="28"/>
                          <w:shd w:val="pct15" w:color="auto" w:fill="FFFFFF"/>
                        </w:rPr>
                        <w:t>貢献する</w:t>
                      </w:r>
                      <w:r w:rsidR="00ED1C7E" w:rsidRPr="00423B81">
                        <w:rPr>
                          <w:rFonts w:asciiTheme="majorEastAsia" w:eastAsiaTheme="majorEastAsia" w:hAnsiTheme="majorEastAsia"/>
                          <w:b/>
                          <w:sz w:val="28"/>
                          <w:shd w:val="pct15" w:color="auto" w:fill="FFFFFF"/>
                        </w:rPr>
                        <w:t>活動</w:t>
                      </w:r>
                      <w:r w:rsidRPr="00423B81">
                        <w:rPr>
                          <w:rFonts w:asciiTheme="majorEastAsia" w:eastAsiaTheme="majorEastAsia" w:hAnsiTheme="majorEastAsia"/>
                          <w:b/>
                          <w:sz w:val="28"/>
                          <w:shd w:val="pct15" w:color="auto" w:fill="FFFFFF"/>
                        </w:rPr>
                        <w:t>】</w:t>
                      </w:r>
                    </w:p>
                  </w:txbxContent>
                </v:textbox>
              </v:rect>
            </w:pict>
          </mc:Fallback>
        </mc:AlternateContent>
      </w:r>
      <w:r w:rsidR="00F0338C">
        <w:rPr>
          <w:rFonts w:ascii="ＭＳ ゴシック" w:eastAsia="ＭＳ ゴシック" w:hAnsi="ＭＳ ゴシック"/>
          <w:noProof/>
          <w:sz w:val="24"/>
          <w:szCs w:val="32"/>
        </w:rPr>
        <mc:AlternateContent>
          <mc:Choice Requires="wps">
            <w:drawing>
              <wp:anchor distT="0" distB="0" distL="114300" distR="114300" simplePos="0" relativeHeight="251634176" behindDoc="0" locked="0" layoutInCell="1" allowOverlap="1" wp14:anchorId="1E4FB066" wp14:editId="722EF9B7">
                <wp:simplePos x="0" y="0"/>
                <wp:positionH relativeFrom="column">
                  <wp:posOffset>-25400</wp:posOffset>
                </wp:positionH>
                <wp:positionV relativeFrom="paragraph">
                  <wp:posOffset>166370</wp:posOffset>
                </wp:positionV>
                <wp:extent cx="1512000" cy="342900"/>
                <wp:effectExtent l="0" t="0" r="0" b="0"/>
                <wp:wrapNone/>
                <wp:docPr id="14" name="ホームベース 14"/>
                <wp:cNvGraphicFramePr/>
                <a:graphic xmlns:a="http://schemas.openxmlformats.org/drawingml/2006/main">
                  <a:graphicData uri="http://schemas.microsoft.com/office/word/2010/wordprocessingShape">
                    <wps:wsp>
                      <wps:cNvSpPr/>
                      <wps:spPr>
                        <a:xfrm>
                          <a:off x="0" y="0"/>
                          <a:ext cx="1512000" cy="342900"/>
                        </a:xfrm>
                        <a:prstGeom prst="homePlate">
                          <a:avLst/>
                        </a:prstGeom>
                        <a:gradFill flip="none" rotWithShape="1">
                          <a:gsLst>
                            <a:gs pos="0">
                              <a:srgbClr val="5E9EFF"/>
                            </a:gs>
                            <a:gs pos="39999">
                              <a:srgbClr val="85C2FF"/>
                            </a:gs>
                            <a:gs pos="70000">
                              <a:srgbClr val="C4D6EB"/>
                            </a:gs>
                            <a:gs pos="100000">
                              <a:srgbClr val="FFEBFA"/>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23DF" w:rsidRPr="002F23DF" w:rsidRDefault="002F23DF" w:rsidP="002F23DF">
                            <w:pPr>
                              <w:jc w:val="left"/>
                              <w:rPr>
                                <w:rFonts w:asciiTheme="majorEastAsia" w:eastAsiaTheme="majorEastAsia" w:hAnsiTheme="majorEastAsia" w:hint="default"/>
                                <w:sz w:val="24"/>
                              </w:rPr>
                            </w:pPr>
                            <w:r w:rsidRPr="002F23DF">
                              <w:rPr>
                                <w:rFonts w:asciiTheme="majorEastAsia" w:eastAsiaTheme="majorEastAsia" w:hAnsiTheme="majorEastAsia"/>
                                <w:sz w:val="24"/>
                              </w:rPr>
                              <w:t>１　事前の取組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 o:spid="_x0000_s1038" type="#_x0000_t15" style="position:absolute;left:0;text-align:left;margin-left:-2pt;margin-top:13.1pt;width:119.05pt;height:27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" adj="19151" fillcolor="#5e9eff" stroked="f" strokeweight="2pt">
                <v:fill color2="#ffebfa" rotate="t" colors="0 #5e9eff;26214f #85c2ff;45875f #c4d6eb;1 #ffebfa" focus="100%" type="gradient">
                  <o:fill v:ext="view" type="gradientUnscaled"/>
                </v:fill>
                <v:textbox>
                  <w:txbxContent>
                    <w:p w:rsidR="002F23DF" w:rsidRPr="002F23DF" w:rsidRDefault="002F23DF" w:rsidP="002F23DF">
                      <w:pPr>
                        <w:jc w:val="left"/>
                        <w:rPr>
                          <w:rFonts w:asciiTheme="majorEastAsia" w:eastAsiaTheme="majorEastAsia" w:hAnsiTheme="majorEastAsia" w:hint="default"/>
                          <w:sz w:val="24"/>
                        </w:rPr>
                      </w:pPr>
                      <w:r w:rsidRPr="002F23DF">
                        <w:rPr>
                          <w:rFonts w:asciiTheme="majorEastAsia" w:eastAsiaTheme="majorEastAsia" w:hAnsiTheme="majorEastAsia"/>
                          <w:sz w:val="24"/>
                        </w:rPr>
                        <w:t>１　事前の取組</w:t>
                      </w:r>
                    </w:p>
                  </w:txbxContent>
                </v:textbox>
              </v:shape>
            </w:pict>
          </mc:Fallback>
        </mc:AlternateContent>
      </w:r>
    </w:p>
    <w:p w:rsidR="005334D1" w:rsidRPr="002F23DF" w:rsidRDefault="005334D1" w:rsidP="002F23DF">
      <w:pPr>
        <w:spacing w:line="426" w:lineRule="exact"/>
        <w:rPr>
          <w:rFonts w:ascii="ＭＳ ゴシック" w:eastAsia="ＭＳ ゴシック" w:hAnsi="ＭＳ ゴシック" w:hint="default"/>
          <w:sz w:val="24"/>
          <w:szCs w:val="32"/>
        </w:rPr>
      </w:pPr>
    </w:p>
    <w:p w:rsidR="003927C6" w:rsidRPr="0033640C" w:rsidRDefault="003927C6" w:rsidP="003927C6">
      <w:pPr>
        <w:spacing w:line="340" w:lineRule="exact"/>
        <w:rPr>
          <w:rFonts w:ascii="ＭＳ 明朝" w:hAnsi="ＭＳ 明朝" w:hint="default"/>
          <w:szCs w:val="21"/>
        </w:rPr>
      </w:pPr>
      <w:r w:rsidRPr="0033640C">
        <w:rPr>
          <w:rFonts w:ascii="ＭＳ ゴシック" w:eastAsia="ＭＳ ゴシック" w:hAnsi="ＭＳ ゴシック"/>
          <w:b/>
          <w:szCs w:val="21"/>
        </w:rPr>
        <w:t xml:space="preserve">◆  </w:t>
      </w:r>
      <w:r w:rsidR="000A52BA">
        <w:rPr>
          <w:rFonts w:ascii="ＭＳ ゴシック" w:eastAsia="ＭＳ ゴシック" w:hAnsi="ＭＳ ゴシック"/>
          <w:b/>
          <w:szCs w:val="21"/>
        </w:rPr>
        <w:t>学習場面</w:t>
      </w:r>
      <w:r w:rsidR="00632BC6">
        <w:rPr>
          <w:rFonts w:ascii="ＭＳ 明朝" w:hAnsi="ＭＳ 明朝"/>
          <w:szCs w:val="21"/>
        </w:rPr>
        <w:t xml:space="preserve">　　　</w:t>
      </w:r>
      <w:r w:rsidR="00934220">
        <w:rPr>
          <w:rFonts w:ascii="ＭＳ 明朝" w:hAnsi="ＭＳ 明朝"/>
          <w:szCs w:val="21"/>
        </w:rPr>
        <w:t>総合的な学習の時間／</w:t>
      </w:r>
      <w:r w:rsidR="00F27066">
        <w:rPr>
          <w:rFonts w:ascii="ＭＳ 明朝" w:hAnsi="ＭＳ 明朝"/>
          <w:szCs w:val="21"/>
        </w:rPr>
        <w:t>特別活動／長期休業中の課題</w:t>
      </w:r>
      <w:r w:rsidR="004A7FB7">
        <w:rPr>
          <w:rFonts w:ascii="ＭＳ 明朝" w:hAnsi="ＭＳ 明朝"/>
          <w:szCs w:val="21"/>
        </w:rPr>
        <w:t xml:space="preserve">　</w:t>
      </w:r>
      <w:r w:rsidR="00F27066">
        <w:rPr>
          <w:rFonts w:ascii="ＭＳ 明朝" w:hAnsi="ＭＳ 明朝"/>
          <w:szCs w:val="21"/>
        </w:rPr>
        <w:t>等</w:t>
      </w:r>
    </w:p>
    <w:p w:rsidR="00D41DCB" w:rsidRPr="0033640C" w:rsidRDefault="004A7FB7" w:rsidP="003927C6">
      <w:pPr>
        <w:spacing w:line="340" w:lineRule="exact"/>
        <w:ind w:left="1636" w:hangingChars="776" w:hanging="1636"/>
        <w:rPr>
          <w:rFonts w:ascii="ＭＳ ゴシック" w:eastAsia="ＭＳ ゴシック" w:hAnsi="ＭＳ ゴシック" w:hint="default"/>
          <w:b/>
          <w:szCs w:val="21"/>
        </w:rPr>
      </w:pPr>
      <w:r>
        <w:rPr>
          <w:rFonts w:ascii="ＭＳ ゴシック" w:eastAsia="ＭＳ ゴシック" w:hAnsi="ＭＳ ゴシック"/>
          <w:b/>
          <w:szCs w:val="21"/>
        </w:rPr>
        <w:t>◆　内</w:t>
      </w:r>
      <w:r w:rsidR="00632BC6">
        <w:rPr>
          <w:rFonts w:ascii="ＭＳ ゴシック" w:eastAsia="ＭＳ ゴシック" w:hAnsi="ＭＳ ゴシック"/>
          <w:b/>
          <w:szCs w:val="21"/>
        </w:rPr>
        <w:t>容</w:t>
      </w:r>
      <w:r>
        <w:rPr>
          <w:rFonts w:ascii="ＭＳ ゴシック" w:eastAsia="ＭＳ ゴシック" w:hAnsi="ＭＳ ゴシック"/>
          <w:b/>
          <w:szCs w:val="21"/>
        </w:rPr>
        <w:t>等</w:t>
      </w:r>
    </w:p>
    <w:p w:rsidR="00D41DCB" w:rsidRDefault="00484697" w:rsidP="002F23DF">
      <w:pPr>
        <w:spacing w:line="426" w:lineRule="exact"/>
        <w:rPr>
          <w:rFonts w:ascii="ＭＳ ゴシック" w:eastAsia="ＭＳ ゴシック" w:hAnsi="ＭＳ ゴシック" w:hint="default"/>
          <w:sz w:val="24"/>
          <w:szCs w:val="32"/>
        </w:rPr>
      </w:pPr>
      <w:r>
        <w:rPr>
          <w:rFonts w:ascii="ＭＳ ゴシック" w:eastAsia="ＭＳ ゴシック" w:hAnsi="ＭＳ ゴシック"/>
          <w:noProof/>
          <w:sz w:val="24"/>
          <w:szCs w:val="32"/>
        </w:rPr>
        <mc:AlternateContent>
          <mc:Choice Requires="wps">
            <w:drawing>
              <wp:anchor distT="0" distB="0" distL="114300" distR="114300" simplePos="0" relativeHeight="251637248" behindDoc="0" locked="0" layoutInCell="1" allowOverlap="1" wp14:anchorId="2CD37821" wp14:editId="47B44A34">
                <wp:simplePos x="0" y="0"/>
                <wp:positionH relativeFrom="column">
                  <wp:posOffset>-12065</wp:posOffset>
                </wp:positionH>
                <wp:positionV relativeFrom="paragraph">
                  <wp:posOffset>23495</wp:posOffset>
                </wp:positionV>
                <wp:extent cx="6136200" cy="1440000"/>
                <wp:effectExtent l="0" t="0" r="17145" b="27305"/>
                <wp:wrapNone/>
                <wp:docPr id="18" name="正方形/長方形 18"/>
                <wp:cNvGraphicFramePr/>
                <a:graphic xmlns:a="http://schemas.openxmlformats.org/drawingml/2006/main">
                  <a:graphicData uri="http://schemas.microsoft.com/office/word/2010/wordprocessingShape">
                    <wps:wsp>
                      <wps:cNvSpPr/>
                      <wps:spPr>
                        <a:xfrm>
                          <a:off x="0" y="0"/>
                          <a:ext cx="6136200" cy="144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C7E" w:rsidRDefault="00423B81" w:rsidP="002D218D">
                            <w:pPr>
                              <w:ind w:firstLineChars="100" w:firstLine="210"/>
                              <w:jc w:val="left"/>
                              <w:rPr>
                                <w:rFonts w:hint="default"/>
                              </w:rPr>
                            </w:pPr>
                            <w:r>
                              <w:t>地域に貢献する</w:t>
                            </w:r>
                            <w:r>
                              <w:rPr>
                                <w:rFonts w:hint="default"/>
                              </w:rPr>
                              <w:t>という</w:t>
                            </w:r>
                            <w:r>
                              <w:t>意識を</w:t>
                            </w:r>
                            <w:r>
                              <w:rPr>
                                <w:rFonts w:hint="default"/>
                              </w:rPr>
                              <w:t>持</w:t>
                            </w:r>
                            <w:r>
                              <w:t>たせ</w:t>
                            </w:r>
                            <w:r>
                              <w:rPr>
                                <w:rFonts w:hint="default"/>
                              </w:rPr>
                              <w:t>ながら，</w:t>
                            </w:r>
                            <w:r w:rsidR="00ED1C7E">
                              <w:t>以下のような</w:t>
                            </w:r>
                            <w:r w:rsidR="00ED1C7E">
                              <w:rPr>
                                <w:rFonts w:hint="default"/>
                              </w:rPr>
                              <w:t>活動</w:t>
                            </w:r>
                            <w:r>
                              <w:t>に</w:t>
                            </w:r>
                            <w:r>
                              <w:rPr>
                                <w:rFonts w:hint="default"/>
                              </w:rPr>
                              <w:t>取り組</w:t>
                            </w:r>
                            <w:r w:rsidR="00BD2F69">
                              <w:t>む</w:t>
                            </w:r>
                            <w:r w:rsidR="00ED1C7E">
                              <w:rPr>
                                <w:rFonts w:hint="default"/>
                              </w:rPr>
                              <w:t>。</w:t>
                            </w:r>
                          </w:p>
                          <w:p w:rsidR="00422F20" w:rsidRDefault="002D218D" w:rsidP="002D218D">
                            <w:pPr>
                              <w:ind w:left="840" w:hangingChars="400" w:hanging="840"/>
                              <w:jc w:val="left"/>
                              <w:rPr>
                                <w:rFonts w:hint="default"/>
                              </w:rPr>
                            </w:pPr>
                            <w:r>
                              <w:t>（</w:t>
                            </w:r>
                            <w:r>
                              <w:t>例</w:t>
                            </w:r>
                            <w:r>
                              <w:rPr>
                                <w:rFonts w:hint="default"/>
                              </w:rPr>
                              <w:t>１</w:t>
                            </w:r>
                            <w:r>
                              <w:t>）</w:t>
                            </w:r>
                            <w:r w:rsidR="00ED1C7E">
                              <w:t>キャリア</w:t>
                            </w:r>
                            <w:r w:rsidR="00ED1C7E">
                              <w:rPr>
                                <w:rFonts w:hint="default"/>
                              </w:rPr>
                              <w:t>・スタート・ウィーク</w:t>
                            </w:r>
                            <w:r w:rsidR="00422F20">
                              <w:t>に</w:t>
                            </w:r>
                            <w:r w:rsidR="00422F20">
                              <w:rPr>
                                <w:rFonts w:hint="default"/>
                              </w:rPr>
                              <w:t>参加</w:t>
                            </w:r>
                            <w:r w:rsidR="00422F20">
                              <w:t>し</w:t>
                            </w:r>
                            <w:r w:rsidR="00BD2F69">
                              <w:t>た</w:t>
                            </w:r>
                            <w:r w:rsidR="00BD2F69">
                              <w:rPr>
                                <w:rFonts w:hint="default"/>
                              </w:rPr>
                              <w:t>際に</w:t>
                            </w:r>
                            <w:r w:rsidR="00422F20">
                              <w:rPr>
                                <w:rFonts w:hint="default"/>
                              </w:rPr>
                              <w:t>，受け入れ事業所の</w:t>
                            </w:r>
                            <w:r w:rsidR="00422F20">
                              <w:t>方</w:t>
                            </w:r>
                            <w:r w:rsidR="00422F20">
                              <w:rPr>
                                <w:rFonts w:hint="default"/>
                              </w:rPr>
                              <w:t>から</w:t>
                            </w:r>
                            <w:r w:rsidR="00422F20">
                              <w:t>，「</w:t>
                            </w:r>
                            <w:r w:rsidR="00422F20">
                              <w:rPr>
                                <w:rFonts w:hint="default"/>
                              </w:rPr>
                              <w:t>地域</w:t>
                            </w:r>
                            <w:r w:rsidR="00422F20">
                              <w:t>への</w:t>
                            </w:r>
                            <w:r w:rsidR="00422F20">
                              <w:rPr>
                                <w:rFonts w:hint="default"/>
                              </w:rPr>
                              <w:t>貢献</w:t>
                            </w:r>
                            <w:r w:rsidR="00422F20">
                              <w:t>」</w:t>
                            </w:r>
                            <w:r w:rsidR="00422F20">
                              <w:rPr>
                                <w:rFonts w:hint="default"/>
                              </w:rPr>
                              <w:t>をテーマに話を聞き，</w:t>
                            </w:r>
                            <w:r w:rsidR="00422F20">
                              <w:t>まとめる</w:t>
                            </w:r>
                            <w:r w:rsidR="00422F20">
                              <w:rPr>
                                <w:rFonts w:hint="default"/>
                              </w:rPr>
                              <w:t>。</w:t>
                            </w:r>
                          </w:p>
                          <w:p w:rsidR="004A7FB7" w:rsidRDefault="002D218D" w:rsidP="002D218D">
                            <w:pPr>
                              <w:jc w:val="left"/>
                              <w:rPr>
                                <w:rFonts w:hint="default"/>
                              </w:rPr>
                            </w:pPr>
                            <w:r>
                              <w:t>（例</w:t>
                            </w:r>
                            <w:r>
                              <w:rPr>
                                <w:rFonts w:hint="default"/>
                              </w:rPr>
                              <w:t>２</w:t>
                            </w:r>
                            <w:r>
                              <w:t>）</w:t>
                            </w:r>
                            <w:r w:rsidR="00422F20">
                              <w:t>地域での</w:t>
                            </w:r>
                            <w:r w:rsidR="00422F20">
                              <w:rPr>
                                <w:rFonts w:hint="default"/>
                              </w:rPr>
                              <w:t>清掃活動</w:t>
                            </w:r>
                            <w:r w:rsidR="00422F20">
                              <w:t>等に取り組む</w:t>
                            </w:r>
                            <w:r w:rsidR="00422F20">
                              <w:rPr>
                                <w:rFonts w:hint="default"/>
                              </w:rPr>
                              <w:t>。</w:t>
                            </w:r>
                          </w:p>
                          <w:p w:rsidR="00D50B9F" w:rsidRPr="00D50B9F" w:rsidRDefault="002D218D" w:rsidP="002D218D">
                            <w:pPr>
                              <w:ind w:left="840" w:hangingChars="400" w:hanging="840"/>
                              <w:jc w:val="left"/>
                              <w:rPr>
                                <w:rFonts w:hint="default"/>
                              </w:rPr>
                            </w:pPr>
                            <w:r>
                              <w:t>（例</w:t>
                            </w:r>
                            <w:r>
                              <w:rPr>
                                <w:rFonts w:hint="default"/>
                              </w:rPr>
                              <w:t>３</w:t>
                            </w:r>
                            <w:r>
                              <w:t>）</w:t>
                            </w:r>
                            <w:r w:rsidR="00422F20">
                              <w:t>地域に</w:t>
                            </w:r>
                            <w:r w:rsidR="00422F20">
                              <w:rPr>
                                <w:rFonts w:hint="default"/>
                              </w:rPr>
                              <w:t>貢献している方</w:t>
                            </w:r>
                            <w:r w:rsidR="00422F20">
                              <w:t>をゲストティーチャーに</w:t>
                            </w:r>
                            <w:r w:rsidR="00422F20">
                              <w:rPr>
                                <w:rFonts w:hint="default"/>
                              </w:rPr>
                              <w:t>招</w:t>
                            </w:r>
                            <w:r w:rsidR="00422F20">
                              <w:t>いて講演会を</w:t>
                            </w:r>
                            <w:r w:rsidR="00422F20">
                              <w:rPr>
                                <w:rFonts w:hint="default"/>
                              </w:rPr>
                              <w:t>開き，話を聞いたり，感想をまとめたりする。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9" style="position:absolute;left:0;text-align:left;margin-left:-.95pt;margin-top:1.85pt;width:483.15pt;height:11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" fillcolor="white [3212]" strokecolor="black [3213]" strokeweight="1pt">
                <v:textbox>
                  <w:txbxContent>
                    <w:p w:rsidR="00ED1C7E" w:rsidRDefault="00423B81" w:rsidP="002D218D">
                      <w:pPr>
                        <w:ind w:firstLineChars="100" w:firstLine="210"/>
                        <w:jc w:val="left"/>
                        <w:rPr>
                          <w:rFonts w:hint="default"/>
                        </w:rPr>
                      </w:pPr>
                      <w:r>
                        <w:t>地域に貢献する</w:t>
                      </w:r>
                      <w:r>
                        <w:rPr>
                          <w:rFonts w:hint="default"/>
                        </w:rPr>
                        <w:t>という</w:t>
                      </w:r>
                      <w:r>
                        <w:t>意識を</w:t>
                      </w:r>
                      <w:r>
                        <w:rPr>
                          <w:rFonts w:hint="default"/>
                        </w:rPr>
                        <w:t>持</w:t>
                      </w:r>
                      <w:r>
                        <w:t>たせ</w:t>
                      </w:r>
                      <w:r>
                        <w:rPr>
                          <w:rFonts w:hint="default"/>
                        </w:rPr>
                        <w:t>ながら，</w:t>
                      </w:r>
                      <w:r w:rsidR="00ED1C7E">
                        <w:t>以下のような</w:t>
                      </w:r>
                      <w:r w:rsidR="00ED1C7E">
                        <w:rPr>
                          <w:rFonts w:hint="default"/>
                        </w:rPr>
                        <w:t>活動</w:t>
                      </w:r>
                      <w:r>
                        <w:t>に</w:t>
                      </w:r>
                      <w:r>
                        <w:rPr>
                          <w:rFonts w:hint="default"/>
                        </w:rPr>
                        <w:t>取り組</w:t>
                      </w:r>
                      <w:r w:rsidR="00BD2F69">
                        <w:t>む</w:t>
                      </w:r>
                      <w:r w:rsidR="00ED1C7E">
                        <w:rPr>
                          <w:rFonts w:hint="default"/>
                        </w:rPr>
                        <w:t>。</w:t>
                      </w:r>
                    </w:p>
                    <w:p w:rsidR="00422F20" w:rsidRDefault="002D218D" w:rsidP="002D218D">
                      <w:pPr>
                        <w:ind w:left="840" w:hangingChars="400" w:hanging="840"/>
                        <w:jc w:val="left"/>
                        <w:rPr>
                          <w:rFonts w:hint="default"/>
                        </w:rPr>
                      </w:pPr>
                      <w:r>
                        <w:t>（</w:t>
                      </w:r>
                      <w:r>
                        <w:t>例</w:t>
                      </w:r>
                      <w:r>
                        <w:rPr>
                          <w:rFonts w:hint="default"/>
                        </w:rPr>
                        <w:t>１</w:t>
                      </w:r>
                      <w:r>
                        <w:t>）</w:t>
                      </w:r>
                      <w:r w:rsidR="00ED1C7E">
                        <w:t>キャリア</w:t>
                      </w:r>
                      <w:r w:rsidR="00ED1C7E">
                        <w:rPr>
                          <w:rFonts w:hint="default"/>
                        </w:rPr>
                        <w:t>・スタート・ウィーク</w:t>
                      </w:r>
                      <w:r w:rsidR="00422F20">
                        <w:t>に</w:t>
                      </w:r>
                      <w:r w:rsidR="00422F20">
                        <w:rPr>
                          <w:rFonts w:hint="default"/>
                        </w:rPr>
                        <w:t>参加</w:t>
                      </w:r>
                      <w:r w:rsidR="00422F20">
                        <w:t>し</w:t>
                      </w:r>
                      <w:r w:rsidR="00BD2F69">
                        <w:t>た</w:t>
                      </w:r>
                      <w:r w:rsidR="00BD2F69">
                        <w:rPr>
                          <w:rFonts w:hint="default"/>
                        </w:rPr>
                        <w:t>際に</w:t>
                      </w:r>
                      <w:r w:rsidR="00422F20">
                        <w:rPr>
                          <w:rFonts w:hint="default"/>
                        </w:rPr>
                        <w:t>，受け入れ事業所の</w:t>
                      </w:r>
                      <w:r w:rsidR="00422F20">
                        <w:t>方</w:t>
                      </w:r>
                      <w:r w:rsidR="00422F20">
                        <w:rPr>
                          <w:rFonts w:hint="default"/>
                        </w:rPr>
                        <w:t>から</w:t>
                      </w:r>
                      <w:r w:rsidR="00422F20">
                        <w:t>，「</w:t>
                      </w:r>
                      <w:r w:rsidR="00422F20">
                        <w:rPr>
                          <w:rFonts w:hint="default"/>
                        </w:rPr>
                        <w:t>地域</w:t>
                      </w:r>
                      <w:r w:rsidR="00422F20">
                        <w:t>への</w:t>
                      </w:r>
                      <w:r w:rsidR="00422F20">
                        <w:rPr>
                          <w:rFonts w:hint="default"/>
                        </w:rPr>
                        <w:t>貢献</w:t>
                      </w:r>
                      <w:r w:rsidR="00422F20">
                        <w:t>」</w:t>
                      </w:r>
                      <w:r w:rsidR="00422F20">
                        <w:rPr>
                          <w:rFonts w:hint="default"/>
                        </w:rPr>
                        <w:t>をテーマに話を聞き，</w:t>
                      </w:r>
                      <w:r w:rsidR="00422F20">
                        <w:t>まとめる</w:t>
                      </w:r>
                      <w:r w:rsidR="00422F20">
                        <w:rPr>
                          <w:rFonts w:hint="default"/>
                        </w:rPr>
                        <w:t>。</w:t>
                      </w:r>
                    </w:p>
                    <w:p w:rsidR="004A7FB7" w:rsidRDefault="002D218D" w:rsidP="002D218D">
                      <w:pPr>
                        <w:jc w:val="left"/>
                        <w:rPr>
                          <w:rFonts w:hint="default"/>
                        </w:rPr>
                      </w:pPr>
                      <w:r>
                        <w:t>（例</w:t>
                      </w:r>
                      <w:r>
                        <w:rPr>
                          <w:rFonts w:hint="default"/>
                        </w:rPr>
                        <w:t>２</w:t>
                      </w:r>
                      <w:r>
                        <w:t>）</w:t>
                      </w:r>
                      <w:r w:rsidR="00422F20">
                        <w:t>地域での</w:t>
                      </w:r>
                      <w:r w:rsidR="00422F20">
                        <w:rPr>
                          <w:rFonts w:hint="default"/>
                        </w:rPr>
                        <w:t>清掃活動</w:t>
                      </w:r>
                      <w:r w:rsidR="00422F20">
                        <w:t>等に取り組む</w:t>
                      </w:r>
                      <w:r w:rsidR="00422F20">
                        <w:rPr>
                          <w:rFonts w:hint="default"/>
                        </w:rPr>
                        <w:t>。</w:t>
                      </w:r>
                    </w:p>
                    <w:p w:rsidR="00D50B9F" w:rsidRPr="00D50B9F" w:rsidRDefault="002D218D" w:rsidP="002D218D">
                      <w:pPr>
                        <w:ind w:left="840" w:hangingChars="400" w:hanging="840"/>
                        <w:jc w:val="left"/>
                        <w:rPr>
                          <w:rFonts w:hint="default"/>
                        </w:rPr>
                      </w:pPr>
                      <w:r>
                        <w:t>（例</w:t>
                      </w:r>
                      <w:r>
                        <w:rPr>
                          <w:rFonts w:hint="default"/>
                        </w:rPr>
                        <w:t>３</w:t>
                      </w:r>
                      <w:r>
                        <w:t>）</w:t>
                      </w:r>
                      <w:r w:rsidR="00422F20">
                        <w:t>地域に</w:t>
                      </w:r>
                      <w:r w:rsidR="00422F20">
                        <w:rPr>
                          <w:rFonts w:hint="default"/>
                        </w:rPr>
                        <w:t>貢献している方</w:t>
                      </w:r>
                      <w:r w:rsidR="00422F20">
                        <w:t>をゲストティーチャーに</w:t>
                      </w:r>
                      <w:r w:rsidR="00422F20">
                        <w:rPr>
                          <w:rFonts w:hint="default"/>
                        </w:rPr>
                        <w:t>招</w:t>
                      </w:r>
                      <w:r w:rsidR="00422F20">
                        <w:t>いて講演会を</w:t>
                      </w:r>
                      <w:r w:rsidR="00422F20">
                        <w:rPr>
                          <w:rFonts w:hint="default"/>
                        </w:rPr>
                        <w:t>開き，話を聞いたり，感想をまとめたりする。</w:t>
                      </w:r>
                    </w:p>
                  </w:txbxContent>
                </v:textbox>
              </v:rect>
            </w:pict>
          </mc:Fallback>
        </mc:AlternateContent>
      </w:r>
    </w:p>
    <w:p w:rsidR="00D41DCB" w:rsidRDefault="00D41DCB" w:rsidP="002F23DF">
      <w:pPr>
        <w:spacing w:line="426" w:lineRule="exact"/>
        <w:rPr>
          <w:rFonts w:ascii="ＭＳ ゴシック" w:eastAsia="ＭＳ ゴシック" w:hAnsi="ＭＳ ゴシック" w:hint="default"/>
          <w:sz w:val="24"/>
          <w:szCs w:val="32"/>
        </w:rPr>
      </w:pPr>
    </w:p>
    <w:p w:rsidR="00D41DCB" w:rsidRDefault="00D41DCB" w:rsidP="002F23DF">
      <w:pPr>
        <w:spacing w:line="426" w:lineRule="exact"/>
        <w:rPr>
          <w:rFonts w:ascii="ＭＳ ゴシック" w:eastAsia="ＭＳ ゴシック" w:hAnsi="ＭＳ ゴシック" w:hint="default"/>
          <w:sz w:val="24"/>
          <w:szCs w:val="32"/>
        </w:rPr>
      </w:pPr>
    </w:p>
    <w:p w:rsidR="00D41DCB" w:rsidRDefault="00D41DCB" w:rsidP="002F23DF">
      <w:pPr>
        <w:spacing w:line="426" w:lineRule="exact"/>
        <w:rPr>
          <w:rFonts w:ascii="ＭＳ ゴシック" w:eastAsia="ＭＳ ゴシック" w:hAnsi="ＭＳ ゴシック" w:hint="default"/>
          <w:sz w:val="24"/>
          <w:szCs w:val="32"/>
        </w:rPr>
      </w:pPr>
    </w:p>
    <w:p w:rsidR="00632BC6" w:rsidRDefault="00632BC6" w:rsidP="002F23DF">
      <w:pPr>
        <w:spacing w:line="426" w:lineRule="exact"/>
        <w:rPr>
          <w:rFonts w:ascii="ＭＳ ゴシック" w:eastAsia="ＭＳ ゴシック" w:hAnsi="ＭＳ ゴシック" w:hint="default"/>
          <w:sz w:val="24"/>
          <w:szCs w:val="32"/>
        </w:rPr>
      </w:pPr>
    </w:p>
    <w:p w:rsidR="004A7FB7" w:rsidRDefault="00A43BF4" w:rsidP="002F23DF">
      <w:pPr>
        <w:spacing w:line="426" w:lineRule="exact"/>
        <w:rPr>
          <w:rFonts w:ascii="ＭＳ ゴシック" w:eastAsia="ＭＳ ゴシック" w:hAnsi="ＭＳ ゴシック" w:hint="default"/>
          <w:noProof/>
          <w:sz w:val="24"/>
          <w:szCs w:val="32"/>
        </w:rPr>
      </w:pPr>
      <w:r>
        <w:rPr>
          <w:rFonts w:ascii="ＭＳ ゴシック" w:eastAsia="ＭＳ ゴシック" w:hAnsi="ＭＳ ゴシック"/>
          <w:noProof/>
          <w:sz w:val="24"/>
          <w:szCs w:val="32"/>
        </w:rPr>
        <w:t xml:space="preserve"> </w:t>
      </w:r>
    </w:p>
    <w:p w:rsidR="002F23DF" w:rsidRDefault="007C1501" w:rsidP="002F23DF">
      <w:pPr>
        <w:spacing w:line="426" w:lineRule="exact"/>
        <w:rPr>
          <w:rFonts w:ascii="ＭＳ ゴシック" w:eastAsia="ＭＳ ゴシック" w:hAnsi="ＭＳ ゴシック" w:hint="default"/>
          <w:sz w:val="24"/>
          <w:szCs w:val="32"/>
        </w:rPr>
      </w:pPr>
      <w:r>
        <w:rPr>
          <w:rFonts w:ascii="ＭＳ ゴシック" w:eastAsia="ＭＳ ゴシック" w:hAnsi="ＭＳ ゴシック"/>
          <w:noProof/>
          <w:sz w:val="24"/>
          <w:szCs w:val="32"/>
        </w:rPr>
        <mc:AlternateContent>
          <mc:Choice Requires="wps">
            <w:drawing>
              <wp:anchor distT="0" distB="0" distL="114300" distR="114300" simplePos="0" relativeHeight="251636224" behindDoc="0" locked="0" layoutInCell="1" allowOverlap="1" wp14:anchorId="7674EECA" wp14:editId="7EF9A388">
                <wp:simplePos x="0" y="0"/>
                <wp:positionH relativeFrom="column">
                  <wp:posOffset>1483277</wp:posOffset>
                </wp:positionH>
                <wp:positionV relativeFrom="paragraph">
                  <wp:posOffset>173355</wp:posOffset>
                </wp:positionV>
                <wp:extent cx="4453587"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453587" cy="3429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501" w:rsidRPr="00423B81" w:rsidRDefault="00934220"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「一枚の絵」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40" style="position:absolute;left:0;text-align:left;margin-left:116.8pt;margin-top:13.65pt;width:350.7pt;height:27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" filled="f" stroked="f" strokeweight=".5pt">
                <v:textbox>
                  <w:txbxContent>
                    <w:p w:rsidR="007C1501" w:rsidRPr="00423B81" w:rsidRDefault="00934220"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「一枚の絵」</w:t>
                      </w:r>
                    </w:p>
                  </w:txbxContent>
                </v:textbox>
              </v:rect>
            </w:pict>
          </mc:Fallback>
        </mc:AlternateContent>
      </w:r>
      <w:r w:rsidR="009519A6">
        <w:rPr>
          <w:rFonts w:ascii="ＭＳ ゴシック" w:eastAsia="ＭＳ ゴシック" w:hAnsi="ＭＳ ゴシック"/>
          <w:noProof/>
          <w:sz w:val="24"/>
          <w:szCs w:val="32"/>
        </w:rPr>
        <mc:AlternateContent>
          <mc:Choice Requires="wps">
            <w:drawing>
              <wp:anchor distT="0" distB="0" distL="114300" distR="114300" simplePos="0" relativeHeight="251635200" behindDoc="0" locked="0" layoutInCell="1" allowOverlap="1" wp14:anchorId="4A0384D4" wp14:editId="040B8C91">
                <wp:simplePos x="0" y="0"/>
                <wp:positionH relativeFrom="column">
                  <wp:posOffset>-25400</wp:posOffset>
                </wp:positionH>
                <wp:positionV relativeFrom="paragraph">
                  <wp:posOffset>177165</wp:posOffset>
                </wp:positionV>
                <wp:extent cx="1512000" cy="342900"/>
                <wp:effectExtent l="0" t="0" r="0" b="0"/>
                <wp:wrapNone/>
                <wp:docPr id="13" name="ホームベース 13"/>
                <wp:cNvGraphicFramePr/>
                <a:graphic xmlns:a="http://schemas.openxmlformats.org/drawingml/2006/main">
                  <a:graphicData uri="http://schemas.microsoft.com/office/word/2010/wordprocessingShape">
                    <wps:wsp>
                      <wps:cNvSpPr/>
                      <wps:spPr>
                        <a:xfrm>
                          <a:off x="0" y="0"/>
                          <a:ext cx="1512000" cy="342900"/>
                        </a:xfrm>
                        <a:prstGeom prst="homePlate">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19A6" w:rsidRPr="002F23DF" w:rsidRDefault="009519A6" w:rsidP="009519A6">
                            <w:pPr>
                              <w:jc w:val="left"/>
                              <w:rPr>
                                <w:rFonts w:asciiTheme="majorEastAsia" w:eastAsiaTheme="majorEastAsia" w:hAnsiTheme="majorEastAsia" w:hint="default"/>
                                <w:sz w:val="24"/>
                              </w:rPr>
                            </w:pPr>
                            <w:r>
                              <w:rPr>
                                <w:rFonts w:asciiTheme="majorEastAsia" w:eastAsiaTheme="majorEastAsia" w:hAnsiTheme="majorEastAsia"/>
                                <w:sz w:val="24"/>
                              </w:rPr>
                              <w:t>２</w:t>
                            </w:r>
                            <w:r w:rsidRPr="002F23DF">
                              <w:rPr>
                                <w:rFonts w:asciiTheme="majorEastAsia" w:eastAsiaTheme="majorEastAsia" w:hAnsiTheme="majorEastAsia"/>
                                <w:sz w:val="24"/>
                              </w:rPr>
                              <w:t xml:space="preserve">　</w:t>
                            </w:r>
                            <w:r>
                              <w:rPr>
                                <w:rFonts w:asciiTheme="majorEastAsia" w:eastAsiaTheme="majorEastAsia" w:hAnsiTheme="majorEastAsia"/>
                                <w:sz w:val="24"/>
                              </w:rPr>
                              <w:t>道徳科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3" o:spid="_x0000_s1041" type="#_x0000_t15" style="position:absolute;left:0;text-align:left;margin-left:-2pt;margin-top:13.95pt;width:119.05pt;height:27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" adj="19151" fillcolor="#5e9eff" stroked="f" strokeweight="2pt">
                <v:fill color2="#ffebfa" colors="0 #5e9eff;26214f #85c2ff;45875f #c4d6eb;1 #ffebfa" focus="100%" type="gradient">
                  <o:fill v:ext="view" type="gradientUnscaled"/>
                </v:fill>
                <v:textbox>
                  <w:txbxContent>
                    <w:p w:rsidR="009519A6" w:rsidRPr="002F23DF" w:rsidRDefault="009519A6" w:rsidP="009519A6">
                      <w:pPr>
                        <w:jc w:val="left"/>
                        <w:rPr>
                          <w:rFonts w:asciiTheme="majorEastAsia" w:eastAsiaTheme="majorEastAsia" w:hAnsiTheme="majorEastAsia" w:hint="default"/>
                          <w:sz w:val="24"/>
                        </w:rPr>
                      </w:pPr>
                      <w:r>
                        <w:rPr>
                          <w:rFonts w:asciiTheme="majorEastAsia" w:eastAsiaTheme="majorEastAsia" w:hAnsiTheme="majorEastAsia"/>
                          <w:sz w:val="24"/>
                        </w:rPr>
                        <w:t>２</w:t>
                      </w:r>
                      <w:r w:rsidRPr="002F23DF">
                        <w:rPr>
                          <w:rFonts w:asciiTheme="majorEastAsia" w:eastAsiaTheme="majorEastAsia" w:hAnsiTheme="majorEastAsia"/>
                          <w:sz w:val="24"/>
                        </w:rPr>
                        <w:t xml:space="preserve">　</w:t>
                      </w:r>
                      <w:r>
                        <w:rPr>
                          <w:rFonts w:asciiTheme="majorEastAsia" w:eastAsiaTheme="majorEastAsia" w:hAnsiTheme="majorEastAsia"/>
                          <w:sz w:val="24"/>
                        </w:rPr>
                        <w:t>道徳科</w:t>
                      </w:r>
                    </w:p>
                  </w:txbxContent>
                </v:textbox>
              </v:shape>
            </w:pict>
          </mc:Fallback>
        </mc:AlternateContent>
      </w:r>
    </w:p>
    <w:p w:rsidR="002F23DF" w:rsidRDefault="002F23DF" w:rsidP="002F23DF">
      <w:pPr>
        <w:spacing w:line="426" w:lineRule="exact"/>
        <w:rPr>
          <w:rFonts w:ascii="ＭＳ ゴシック" w:eastAsia="ＭＳ ゴシック" w:hAnsi="ＭＳ ゴシック" w:hint="default"/>
          <w:sz w:val="24"/>
          <w:szCs w:val="32"/>
        </w:rPr>
      </w:pPr>
    </w:p>
    <w:p w:rsidR="00286431" w:rsidRDefault="00286431" w:rsidP="00286431">
      <w:pPr>
        <w:spacing w:line="340" w:lineRule="exact"/>
        <w:rPr>
          <w:rFonts w:ascii="ＭＳ 明朝" w:hAnsi="ＭＳ 明朝" w:hint="default"/>
          <w:szCs w:val="21"/>
        </w:rPr>
      </w:pPr>
      <w:r>
        <w:rPr>
          <w:noProof/>
        </w:rPr>
        <w:drawing>
          <wp:anchor distT="0" distB="0" distL="114300" distR="114300" simplePos="0" relativeHeight="251640320" behindDoc="0" locked="0" layoutInCell="1" allowOverlap="1" wp14:anchorId="62D4C881" wp14:editId="181CEE88">
            <wp:simplePos x="0" y="0"/>
            <wp:positionH relativeFrom="column">
              <wp:posOffset>4257040</wp:posOffset>
            </wp:positionH>
            <wp:positionV relativeFrom="paragraph">
              <wp:posOffset>53975</wp:posOffset>
            </wp:positionV>
            <wp:extent cx="1853565" cy="1303655"/>
            <wp:effectExtent l="0" t="0" r="0" b="0"/>
            <wp:wrapSquare wrapText="bothSides"/>
            <wp:docPr id="74" name="図形 3" descr="IMG_258"/>
            <wp:cNvGraphicFramePr/>
            <a:graphic xmlns:a="http://schemas.openxmlformats.org/drawingml/2006/main">
              <a:graphicData uri="http://schemas.openxmlformats.org/drawingml/2006/picture">
                <pic:pic xmlns:pic="http://schemas.openxmlformats.org/drawingml/2006/picture">
                  <pic:nvPicPr>
                    <pic:cNvPr id="74" name="図形 3" descr="IMG_258">
                      <a:hlinkClick r:id="rId8"/>
                    </pic:cNvPr>
                    <pic:cNvPicPr preferRelativeResize="0"/>
                  </pic:nvPicPr>
                  <pic:blipFill>
                    <a:blip r:embed="rId9" r:link="rId10" cstate="print">
                      <a:extLst>
                        <a:ext uri="{28A0092B-C50C-407E-A947-70E740481C1C}">
                          <a14:useLocalDpi xmlns:a14="http://schemas.microsoft.com/office/drawing/2010/main" val="0"/>
                        </a:ext>
                      </a:extLst>
                    </a:blip>
                    <a:stretch>
                      <a:fillRect/>
                    </a:stretch>
                  </pic:blipFill>
                  <pic:spPr>
                    <a:xfrm>
                      <a:off x="0" y="0"/>
                      <a:ext cx="1853565" cy="1303655"/>
                    </a:xfrm>
                    <a:prstGeom prst="rect">
                      <a:avLst/>
                    </a:prstGeom>
                    <a:ln>
                      <a:noFill/>
                    </a:ln>
                    <a:effectLst/>
                  </pic:spPr>
                </pic:pic>
              </a:graphicData>
            </a:graphic>
            <wp14:sizeRelH relativeFrom="page">
              <wp14:pctWidth>0</wp14:pctWidth>
            </wp14:sizeRelH>
            <wp14:sizeRelV relativeFrom="page">
              <wp14:pctHeight>0</wp14:pctHeight>
            </wp14:sizeRelV>
          </wp:anchor>
        </w:drawing>
      </w:r>
      <w:r w:rsidR="009519A6" w:rsidRPr="0033640C">
        <w:rPr>
          <w:rFonts w:ascii="ＭＳ ゴシック" w:eastAsia="ＭＳ ゴシック" w:hAnsi="ＭＳ ゴシック"/>
          <w:b/>
          <w:szCs w:val="21"/>
        </w:rPr>
        <w:t>◆  主題名</w:t>
      </w:r>
      <w:r w:rsidR="009519A6" w:rsidRPr="0033640C">
        <w:rPr>
          <w:rFonts w:ascii="ＭＳ 明朝" w:hAnsi="ＭＳ 明朝"/>
          <w:szCs w:val="21"/>
        </w:rPr>
        <w:t xml:space="preserve">　　　</w:t>
      </w:r>
      <w:r w:rsidR="00484697" w:rsidRPr="0033640C">
        <w:rPr>
          <w:rFonts w:ascii="ＭＳ 明朝" w:hAnsi="ＭＳ 明朝"/>
          <w:szCs w:val="21"/>
        </w:rPr>
        <w:t>郷土</w:t>
      </w:r>
      <w:r w:rsidR="00BD2F69">
        <w:rPr>
          <w:rFonts w:ascii="ＭＳ 明朝" w:hAnsi="ＭＳ 明朝"/>
          <w:szCs w:val="21"/>
        </w:rPr>
        <w:t>へ貢献する</w:t>
      </w:r>
      <w:r>
        <w:rPr>
          <w:rFonts w:ascii="ＭＳ 明朝" w:hAnsi="ＭＳ 明朝"/>
          <w:szCs w:val="21"/>
        </w:rPr>
        <w:t>思い</w:t>
      </w:r>
    </w:p>
    <w:p w:rsidR="009519A6" w:rsidRPr="0033640C" w:rsidRDefault="009519A6" w:rsidP="00286431">
      <w:pPr>
        <w:spacing w:line="340" w:lineRule="exact"/>
        <w:ind w:firstLineChars="800" w:firstLine="1680"/>
        <w:rPr>
          <w:rFonts w:ascii="ＭＳ 明朝" w:hAnsi="ＭＳ 明朝" w:hint="default"/>
          <w:szCs w:val="21"/>
        </w:rPr>
      </w:pPr>
      <w:r w:rsidRPr="0033640C">
        <w:rPr>
          <w:rFonts w:ascii="ＭＳ 明朝" w:hAnsi="ＭＳ 明朝"/>
          <w:szCs w:val="21"/>
        </w:rPr>
        <w:t>Ｃ【郷土の伝統と文化の尊重，郷土を愛する態度】</w:t>
      </w:r>
    </w:p>
    <w:p w:rsidR="009519A6" w:rsidRDefault="009519A6" w:rsidP="00484697">
      <w:pPr>
        <w:spacing w:line="340" w:lineRule="exact"/>
        <w:ind w:left="1687" w:hangingChars="800" w:hanging="1687"/>
        <w:rPr>
          <w:rFonts w:ascii="ＭＳ 明朝" w:hAnsi="ＭＳ 明朝" w:hint="default"/>
          <w:szCs w:val="21"/>
        </w:rPr>
      </w:pPr>
      <w:r>
        <w:rPr>
          <w:rFonts w:ascii="ＭＳ ゴシック" w:eastAsia="ＭＳ ゴシック" w:hAnsi="ＭＳ ゴシック"/>
          <w:b/>
          <w:szCs w:val="21"/>
        </w:rPr>
        <w:t>◆</w:t>
      </w:r>
      <w:r w:rsidRPr="001673A5">
        <w:rPr>
          <w:rFonts w:ascii="ＭＳ ゴシック" w:eastAsia="ＭＳ ゴシック" w:hAnsi="ＭＳ ゴシック"/>
          <w:b/>
          <w:szCs w:val="21"/>
        </w:rPr>
        <w:t xml:space="preserve">　ねらい</w:t>
      </w:r>
      <w:r w:rsidR="005273AF">
        <w:rPr>
          <w:rFonts w:ascii="ＭＳ 明朝" w:hAnsi="ＭＳ 明朝"/>
          <w:szCs w:val="21"/>
        </w:rPr>
        <w:t xml:space="preserve">　　　</w:t>
      </w:r>
      <w:r w:rsidR="00484697">
        <w:rPr>
          <w:rFonts w:ascii="ＭＳ 明朝" w:hAnsi="ＭＳ 明朝"/>
          <w:szCs w:val="21"/>
        </w:rPr>
        <w:t>広告デザイナーの益川進氏の生き方を知ることを通して，郷土を愛し大切に思う心について考えさせ，郷土のために貢献したいという</w:t>
      </w:r>
      <w:r w:rsidR="004529BE">
        <w:rPr>
          <w:rFonts w:ascii="ＭＳ 明朝" w:hAnsi="ＭＳ 明朝"/>
          <w:szCs w:val="21"/>
        </w:rPr>
        <w:t>道徳的</w:t>
      </w:r>
      <w:r w:rsidR="00484697">
        <w:rPr>
          <w:rFonts w:ascii="ＭＳ 明朝" w:hAnsi="ＭＳ 明朝"/>
          <w:szCs w:val="21"/>
        </w:rPr>
        <w:t>実践意欲を培う。</w:t>
      </w:r>
    </w:p>
    <w:p w:rsidR="009519A6" w:rsidRDefault="009519A6" w:rsidP="009519A6">
      <w:pPr>
        <w:spacing w:line="340" w:lineRule="exact"/>
        <w:ind w:left="1636" w:hangingChars="776" w:hanging="1636"/>
        <w:rPr>
          <w:rFonts w:ascii="ＭＳ 明朝" w:hAnsi="ＭＳ 明朝" w:hint="default"/>
          <w:szCs w:val="21"/>
        </w:rPr>
      </w:pPr>
      <w:r>
        <w:rPr>
          <w:rFonts w:ascii="ＭＳ ゴシック" w:eastAsia="ＭＳ ゴシック" w:hAnsi="ＭＳ ゴシック"/>
          <w:b/>
          <w:szCs w:val="21"/>
        </w:rPr>
        <w:t>◆　教材名</w:t>
      </w:r>
      <w:r>
        <w:rPr>
          <w:rFonts w:ascii="ＭＳ 明朝" w:hAnsi="ＭＳ 明朝"/>
          <w:szCs w:val="21"/>
        </w:rPr>
        <w:t xml:space="preserve">　　　</w:t>
      </w:r>
      <w:r w:rsidRPr="006C5641">
        <w:rPr>
          <w:rFonts w:ascii="ＭＳ 明朝" w:hAnsi="ＭＳ 明朝"/>
          <w:szCs w:val="21"/>
        </w:rPr>
        <w:t>「</w:t>
      </w:r>
      <w:r w:rsidR="00484697" w:rsidRPr="006C5641">
        <w:rPr>
          <w:szCs w:val="21"/>
        </w:rPr>
        <w:t>一枚の絵</w:t>
      </w:r>
      <w:r w:rsidRPr="006C5641">
        <w:rPr>
          <w:rFonts w:eastAsia="Century"/>
          <w:szCs w:val="21"/>
        </w:rPr>
        <w:t>」（自作</w:t>
      </w:r>
      <w:r w:rsidR="00484697" w:rsidRPr="006C5641">
        <w:rPr>
          <w:rFonts w:asciiTheme="minorEastAsia" w:eastAsiaTheme="minorEastAsia" w:hAnsiTheme="minorEastAsia"/>
          <w:szCs w:val="21"/>
        </w:rPr>
        <w:t>教材</w:t>
      </w:r>
      <w:r w:rsidRPr="006C5641">
        <w:rPr>
          <w:rFonts w:eastAsia="Century"/>
          <w:szCs w:val="21"/>
        </w:rPr>
        <w:t>）</w:t>
      </w:r>
    </w:p>
    <w:p w:rsidR="009519A6" w:rsidRDefault="009519A6" w:rsidP="009519A6">
      <w:pPr>
        <w:spacing w:line="340" w:lineRule="exact"/>
        <w:rPr>
          <w:rFonts w:ascii="ＭＳ ゴシック" w:eastAsia="ＭＳ ゴシック" w:hAnsi="ＭＳ ゴシック" w:hint="default"/>
          <w:b/>
          <w:szCs w:val="21"/>
        </w:rPr>
      </w:pPr>
      <w:r>
        <w:rPr>
          <w:rFonts w:ascii="ＭＳ ゴシック" w:eastAsia="ＭＳ ゴシック" w:hAnsi="ＭＳ ゴシック"/>
          <w:b/>
          <w:szCs w:val="21"/>
        </w:rPr>
        <w:t>◆</w:t>
      </w:r>
      <w:r w:rsidRPr="001673A5">
        <w:rPr>
          <w:rFonts w:ascii="ＭＳ ゴシック" w:eastAsia="ＭＳ ゴシック" w:hAnsi="ＭＳ ゴシック"/>
          <w:b/>
          <w:szCs w:val="21"/>
        </w:rPr>
        <w:t xml:space="preserve">　学習指導過程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1701"/>
        <w:gridCol w:w="4961"/>
        <w:gridCol w:w="2243"/>
      </w:tblGrid>
      <w:tr w:rsidR="009519A6" w:rsidRPr="00D41DCB" w:rsidTr="003927C6">
        <w:trPr>
          <w:cantSplit/>
          <w:trHeight w:val="579"/>
          <w:jc w:val="center"/>
        </w:trPr>
        <w:tc>
          <w:tcPr>
            <w:tcW w:w="685" w:type="dxa"/>
            <w:tcBorders>
              <w:top w:val="single" w:sz="12" w:space="0" w:color="auto"/>
              <w:left w:val="single" w:sz="12" w:space="0" w:color="auto"/>
              <w:bottom w:val="single" w:sz="12" w:space="0" w:color="auto"/>
            </w:tcBorders>
            <w:vAlign w:val="center"/>
          </w:tcPr>
          <w:p w:rsidR="009519A6" w:rsidRPr="00D41DCB" w:rsidRDefault="009519A6" w:rsidP="00FB5313">
            <w:pPr>
              <w:spacing w:line="0" w:lineRule="atLeast"/>
              <w:jc w:val="center"/>
              <w:rPr>
                <w:rFonts w:asciiTheme="majorEastAsia" w:eastAsiaTheme="majorEastAsia" w:hAnsiTheme="majorEastAsia" w:hint="default"/>
                <w:sz w:val="22"/>
              </w:rPr>
            </w:pPr>
            <w:r w:rsidRPr="00D41DCB">
              <w:rPr>
                <w:rFonts w:asciiTheme="majorEastAsia" w:eastAsiaTheme="majorEastAsia" w:hAnsiTheme="majorEastAsia"/>
                <w:sz w:val="22"/>
              </w:rPr>
              <w:t>段階</w:t>
            </w:r>
          </w:p>
        </w:tc>
        <w:tc>
          <w:tcPr>
            <w:tcW w:w="1701" w:type="dxa"/>
            <w:tcBorders>
              <w:top w:val="single" w:sz="12" w:space="0" w:color="auto"/>
              <w:bottom w:val="single" w:sz="12" w:space="0" w:color="auto"/>
            </w:tcBorders>
            <w:vAlign w:val="center"/>
          </w:tcPr>
          <w:p w:rsidR="009519A6" w:rsidRPr="00D41DCB" w:rsidRDefault="009519A6" w:rsidP="00FB5313">
            <w:pPr>
              <w:spacing w:line="0" w:lineRule="atLeast"/>
              <w:jc w:val="center"/>
              <w:rPr>
                <w:rFonts w:asciiTheme="majorEastAsia" w:eastAsiaTheme="majorEastAsia" w:hAnsiTheme="majorEastAsia" w:hint="default"/>
                <w:sz w:val="22"/>
              </w:rPr>
            </w:pPr>
            <w:r w:rsidRPr="00D41DCB">
              <w:rPr>
                <w:rFonts w:asciiTheme="majorEastAsia" w:eastAsiaTheme="majorEastAsia" w:hAnsiTheme="majorEastAsia"/>
                <w:sz w:val="22"/>
              </w:rPr>
              <w:t>学習活動</w:t>
            </w:r>
          </w:p>
        </w:tc>
        <w:tc>
          <w:tcPr>
            <w:tcW w:w="4961" w:type="dxa"/>
            <w:tcBorders>
              <w:top w:val="single" w:sz="12" w:space="0" w:color="auto"/>
              <w:bottom w:val="single" w:sz="12" w:space="0" w:color="auto"/>
            </w:tcBorders>
            <w:vAlign w:val="center"/>
          </w:tcPr>
          <w:p w:rsidR="009519A6" w:rsidRPr="00D41DCB" w:rsidRDefault="009519A6" w:rsidP="00FB5313">
            <w:pPr>
              <w:spacing w:line="0" w:lineRule="atLeast"/>
              <w:jc w:val="center"/>
              <w:rPr>
                <w:rFonts w:asciiTheme="majorEastAsia" w:eastAsiaTheme="majorEastAsia" w:hAnsiTheme="majorEastAsia" w:hint="default"/>
                <w:sz w:val="22"/>
              </w:rPr>
            </w:pPr>
            <w:r w:rsidRPr="00D41DCB">
              <w:rPr>
                <w:rFonts w:asciiTheme="majorEastAsia" w:eastAsiaTheme="majorEastAsia" w:hAnsiTheme="majorEastAsia"/>
                <w:sz w:val="22"/>
              </w:rPr>
              <w:t>主な発問と予想される生徒の心の動き</w:t>
            </w:r>
          </w:p>
          <w:p w:rsidR="009519A6" w:rsidRPr="00D41DCB" w:rsidRDefault="00484697" w:rsidP="00FB5313">
            <w:pPr>
              <w:spacing w:line="0" w:lineRule="atLeast"/>
              <w:jc w:val="center"/>
              <w:rPr>
                <w:rFonts w:asciiTheme="majorEastAsia" w:eastAsiaTheme="majorEastAsia" w:hAnsiTheme="majorEastAsia" w:hint="default"/>
                <w:b/>
                <w:sz w:val="20"/>
              </w:rPr>
            </w:pPr>
            <w:r>
              <w:rPr>
                <w:rFonts w:asciiTheme="majorEastAsia" w:eastAsiaTheme="majorEastAsia" w:hAnsiTheme="majorEastAsia"/>
                <w:sz w:val="20"/>
              </w:rPr>
              <w:t>（</w:t>
            </w:r>
            <w:r w:rsidRPr="00D41DCB">
              <w:rPr>
                <w:rFonts w:asciiTheme="majorEastAsia" w:eastAsiaTheme="majorEastAsia" w:hAnsiTheme="majorEastAsia"/>
                <w:sz w:val="20"/>
              </w:rPr>
              <w:t>○</w:t>
            </w:r>
            <w:r>
              <w:rPr>
                <w:rFonts w:asciiTheme="majorEastAsia" w:eastAsiaTheme="majorEastAsia" w:hAnsiTheme="majorEastAsia"/>
                <w:sz w:val="20"/>
              </w:rPr>
              <w:t>：</w:t>
            </w:r>
            <w:r w:rsidR="009519A6" w:rsidRPr="00D41DCB">
              <w:rPr>
                <w:rFonts w:asciiTheme="majorEastAsia" w:eastAsiaTheme="majorEastAsia" w:hAnsiTheme="majorEastAsia"/>
                <w:sz w:val="20"/>
              </w:rPr>
              <w:t>主な発問，</w:t>
            </w:r>
            <w:r w:rsidRPr="00D41DCB">
              <w:rPr>
                <w:rFonts w:asciiTheme="majorEastAsia" w:eastAsiaTheme="majorEastAsia" w:hAnsiTheme="majorEastAsia"/>
                <w:sz w:val="20"/>
              </w:rPr>
              <w:t>◎</w:t>
            </w:r>
            <w:r>
              <w:rPr>
                <w:rFonts w:asciiTheme="majorEastAsia" w:eastAsiaTheme="majorEastAsia" w:hAnsiTheme="majorEastAsia"/>
                <w:sz w:val="20"/>
              </w:rPr>
              <w:t>：</w:t>
            </w:r>
            <w:r w:rsidR="009519A6" w:rsidRPr="00D41DCB">
              <w:rPr>
                <w:rFonts w:asciiTheme="majorEastAsia" w:eastAsiaTheme="majorEastAsia" w:hAnsiTheme="majorEastAsia"/>
                <w:sz w:val="20"/>
              </w:rPr>
              <w:t>中心発問，</w:t>
            </w:r>
            <w:r w:rsidRPr="00D41DCB">
              <w:rPr>
                <w:rFonts w:asciiTheme="majorEastAsia" w:eastAsiaTheme="majorEastAsia" w:hAnsiTheme="majorEastAsia"/>
                <w:sz w:val="20"/>
              </w:rPr>
              <w:t>●</w:t>
            </w:r>
            <w:r>
              <w:rPr>
                <w:rFonts w:asciiTheme="majorEastAsia" w:eastAsiaTheme="majorEastAsia" w:hAnsiTheme="majorEastAsia"/>
                <w:sz w:val="20"/>
              </w:rPr>
              <w:t>：補助発問）</w:t>
            </w:r>
          </w:p>
        </w:tc>
        <w:tc>
          <w:tcPr>
            <w:tcW w:w="2243" w:type="dxa"/>
            <w:tcBorders>
              <w:top w:val="single" w:sz="12" w:space="0" w:color="auto"/>
              <w:bottom w:val="single" w:sz="12" w:space="0" w:color="auto"/>
              <w:right w:val="single" w:sz="12" w:space="0" w:color="auto"/>
            </w:tcBorders>
            <w:vAlign w:val="center"/>
          </w:tcPr>
          <w:p w:rsidR="009519A6" w:rsidRPr="00D41DCB" w:rsidRDefault="009519A6" w:rsidP="00FB5313">
            <w:pPr>
              <w:spacing w:line="0" w:lineRule="atLeast"/>
              <w:jc w:val="center"/>
              <w:rPr>
                <w:rFonts w:asciiTheme="majorEastAsia" w:eastAsiaTheme="majorEastAsia" w:hAnsiTheme="majorEastAsia" w:hint="default"/>
                <w:sz w:val="20"/>
              </w:rPr>
            </w:pPr>
            <w:r w:rsidRPr="00D41DCB">
              <w:rPr>
                <w:rFonts w:asciiTheme="majorEastAsia" w:eastAsiaTheme="majorEastAsia" w:hAnsiTheme="majorEastAsia"/>
                <w:sz w:val="20"/>
              </w:rPr>
              <w:t>指導上の留意点</w:t>
            </w:r>
          </w:p>
          <w:p w:rsidR="009519A6" w:rsidRPr="00D41DCB" w:rsidRDefault="009519A6" w:rsidP="00FB5313">
            <w:pPr>
              <w:spacing w:line="0" w:lineRule="atLeast"/>
              <w:jc w:val="center"/>
              <w:rPr>
                <w:rFonts w:asciiTheme="majorEastAsia" w:eastAsiaTheme="majorEastAsia" w:hAnsiTheme="majorEastAsia" w:hint="default"/>
                <w:sz w:val="20"/>
              </w:rPr>
            </w:pPr>
            <w:r w:rsidRPr="00D41DCB">
              <w:rPr>
                <w:rFonts w:asciiTheme="majorEastAsia" w:eastAsiaTheme="majorEastAsia" w:hAnsiTheme="majorEastAsia"/>
                <w:sz w:val="20"/>
              </w:rPr>
              <w:t>（☆評価の観点）</w:t>
            </w:r>
          </w:p>
        </w:tc>
      </w:tr>
      <w:tr w:rsidR="009519A6" w:rsidRPr="00F1738C" w:rsidTr="006C5641">
        <w:trPr>
          <w:cantSplit/>
          <w:trHeight w:val="1134"/>
          <w:jc w:val="center"/>
        </w:trPr>
        <w:tc>
          <w:tcPr>
            <w:tcW w:w="685" w:type="dxa"/>
            <w:tcBorders>
              <w:top w:val="single" w:sz="12" w:space="0" w:color="auto"/>
              <w:left w:val="single" w:sz="12" w:space="0" w:color="auto"/>
              <w:bottom w:val="single" w:sz="4" w:space="0" w:color="auto"/>
            </w:tcBorders>
            <w:vAlign w:val="center"/>
          </w:tcPr>
          <w:p w:rsidR="009519A6" w:rsidRPr="00D41DCB" w:rsidRDefault="009519A6" w:rsidP="00FB5313">
            <w:pPr>
              <w:widowControl/>
              <w:spacing w:line="0" w:lineRule="atLeast"/>
              <w:ind w:rightChars="-32" w:right="-67"/>
              <w:jc w:val="center"/>
              <w:rPr>
                <w:rFonts w:asciiTheme="majorEastAsia" w:eastAsiaTheme="majorEastAsia" w:hAnsiTheme="majorEastAsia" w:hint="default"/>
                <w:sz w:val="22"/>
              </w:rPr>
            </w:pPr>
            <w:r w:rsidRPr="00D41DCB">
              <w:rPr>
                <w:rFonts w:asciiTheme="majorEastAsia" w:eastAsiaTheme="majorEastAsia" w:hAnsiTheme="majorEastAsia"/>
                <w:sz w:val="22"/>
              </w:rPr>
              <w:t>導入</w:t>
            </w:r>
          </w:p>
        </w:tc>
        <w:tc>
          <w:tcPr>
            <w:tcW w:w="1701" w:type="dxa"/>
            <w:tcBorders>
              <w:top w:val="single" w:sz="12" w:space="0" w:color="auto"/>
              <w:bottom w:val="single" w:sz="4" w:space="0" w:color="auto"/>
            </w:tcBorders>
          </w:tcPr>
          <w:p w:rsidR="009519A6" w:rsidRDefault="009519A6" w:rsidP="00FB5313">
            <w:pPr>
              <w:widowControl/>
              <w:spacing w:line="0" w:lineRule="atLeast"/>
              <w:ind w:left="210" w:rightChars="-32" w:right="-67" w:hangingChars="100" w:hanging="210"/>
              <w:jc w:val="left"/>
              <w:rPr>
                <w:rFonts w:ascii="ＭＳ 明朝" w:hAnsi="ＭＳ 明朝" w:hint="default"/>
                <w:szCs w:val="21"/>
              </w:rPr>
            </w:pPr>
            <w:r w:rsidRPr="00AF5CCC">
              <w:rPr>
                <w:rFonts w:ascii="ＭＳ 明朝" w:hAnsi="ＭＳ 明朝"/>
                <w:szCs w:val="21"/>
              </w:rPr>
              <w:t>１</w:t>
            </w:r>
            <w:r w:rsidR="00FB5313">
              <w:rPr>
                <w:rFonts w:ascii="ＭＳ 明朝" w:hAnsi="ＭＳ 明朝"/>
                <w:szCs w:val="21"/>
              </w:rPr>
              <w:t>（案１）</w:t>
            </w:r>
            <w:r w:rsidR="0048637E" w:rsidRPr="0048637E">
              <w:rPr>
                <w:rFonts w:ascii="ＭＳ 明朝" w:hAnsi="ＭＳ 明朝"/>
                <w:szCs w:val="21"/>
              </w:rPr>
              <w:t>「初夏の呉港中央桟橋」の絵を見る</w:t>
            </w:r>
            <w:r w:rsidRPr="00AF5CCC">
              <w:rPr>
                <w:rFonts w:ascii="ＭＳ 明朝" w:hAnsi="ＭＳ 明朝"/>
                <w:szCs w:val="21"/>
              </w:rPr>
              <w:t>。</w:t>
            </w:r>
          </w:p>
          <w:p w:rsidR="002D218D" w:rsidRDefault="002D218D" w:rsidP="00FB5313">
            <w:pPr>
              <w:widowControl/>
              <w:spacing w:line="0" w:lineRule="atLeast"/>
              <w:ind w:left="210" w:rightChars="-32" w:right="-67" w:hangingChars="100" w:hanging="210"/>
              <w:jc w:val="left"/>
              <w:rPr>
                <w:rFonts w:ascii="ＭＳ 明朝" w:hAnsi="ＭＳ 明朝" w:hint="default"/>
                <w:szCs w:val="21"/>
              </w:rPr>
            </w:pPr>
          </w:p>
          <w:p w:rsidR="002D218D" w:rsidRDefault="002D218D" w:rsidP="00FB5313">
            <w:pPr>
              <w:widowControl/>
              <w:spacing w:line="0" w:lineRule="atLeast"/>
              <w:ind w:left="210" w:rightChars="-32" w:right="-67" w:hangingChars="100" w:hanging="210"/>
              <w:jc w:val="left"/>
              <w:rPr>
                <w:rFonts w:ascii="ＭＳ 明朝" w:hAnsi="ＭＳ 明朝" w:hint="default"/>
                <w:szCs w:val="21"/>
              </w:rPr>
            </w:pPr>
          </w:p>
          <w:p w:rsidR="002D218D" w:rsidRDefault="002D218D" w:rsidP="00FB5313">
            <w:pPr>
              <w:widowControl/>
              <w:spacing w:line="0" w:lineRule="atLeast"/>
              <w:ind w:left="210" w:rightChars="-32" w:right="-67" w:hangingChars="100" w:hanging="210"/>
              <w:jc w:val="left"/>
              <w:rPr>
                <w:rFonts w:ascii="ＭＳ 明朝" w:hAnsi="ＭＳ 明朝" w:hint="default"/>
                <w:szCs w:val="21"/>
              </w:rPr>
            </w:pPr>
          </w:p>
          <w:p w:rsidR="00FB5313" w:rsidRPr="00FB5313" w:rsidRDefault="006D2557" w:rsidP="00FB5313">
            <w:pPr>
              <w:widowControl/>
              <w:spacing w:line="0" w:lineRule="atLeast"/>
              <w:ind w:left="210" w:rightChars="-32" w:right="-67" w:hangingChars="100" w:hanging="210"/>
              <w:jc w:val="left"/>
              <w:rPr>
                <w:rFonts w:ascii="ＭＳ 明朝" w:hAnsi="ＭＳ 明朝" w:hint="default"/>
                <w:szCs w:val="21"/>
              </w:rPr>
            </w:pPr>
            <w:r>
              <w:rPr>
                <w:rFonts w:ascii="ＭＳ 明朝" w:hAnsi="ＭＳ 明朝"/>
                <w:szCs w:val="21"/>
              </w:rPr>
              <w:t>１</w:t>
            </w:r>
            <w:r w:rsidR="00FB5313">
              <w:rPr>
                <w:rFonts w:ascii="ＭＳ 明朝" w:hAnsi="ＭＳ 明朝"/>
                <w:szCs w:val="21"/>
              </w:rPr>
              <w:t>（案２）事前の取組について振り返る。</w:t>
            </w:r>
          </w:p>
          <w:p w:rsidR="009519A6" w:rsidRPr="00B62E59" w:rsidRDefault="009519A6" w:rsidP="00FB5313">
            <w:pPr>
              <w:spacing w:line="0" w:lineRule="atLeast"/>
              <w:ind w:leftChars="66" w:left="260" w:hangingChars="95" w:hanging="121"/>
              <w:rPr>
                <w:rFonts w:ascii="ＭＳ ゴシック" w:eastAsia="ＭＳ ゴシック" w:hAnsi="ＭＳ ゴシック" w:hint="default"/>
                <w:color w:val="FF0000"/>
                <w:w w:val="80"/>
                <w:sz w:val="16"/>
              </w:rPr>
            </w:pPr>
          </w:p>
        </w:tc>
        <w:tc>
          <w:tcPr>
            <w:tcW w:w="4961" w:type="dxa"/>
            <w:tcBorders>
              <w:top w:val="single" w:sz="12" w:space="0" w:color="auto"/>
              <w:bottom w:val="single" w:sz="4" w:space="0" w:color="auto"/>
            </w:tcBorders>
          </w:tcPr>
          <w:p w:rsidR="0048637E" w:rsidRPr="0048637E" w:rsidRDefault="00FB5313" w:rsidP="00FB5313">
            <w:pPr>
              <w:autoSpaceDE w:val="0"/>
              <w:autoSpaceDN w:val="0"/>
              <w:adjustRightInd w:val="0"/>
              <w:spacing w:line="0" w:lineRule="atLeast"/>
              <w:ind w:left="210" w:hangingChars="100" w:hanging="210"/>
              <w:rPr>
                <w:rFonts w:ascii="ＭＳ 明朝" w:hAnsi="ＭＳ 明朝" w:cs="MS-Mincho" w:hint="default"/>
                <w:szCs w:val="21"/>
              </w:rPr>
            </w:pPr>
            <w:r>
              <w:rPr>
                <w:rFonts w:ascii="ＭＳ 明朝" w:hAnsi="ＭＳ 明朝" w:cs="MS-Mincho"/>
                <w:szCs w:val="21"/>
              </w:rPr>
              <w:t>（案１）</w:t>
            </w:r>
            <w:r w:rsidR="0048637E" w:rsidRPr="0048637E">
              <w:rPr>
                <w:rFonts w:ascii="ＭＳ 明朝" w:hAnsi="ＭＳ 明朝" w:cs="MS-Mincho"/>
                <w:szCs w:val="21"/>
              </w:rPr>
              <w:t>あなたは，この絵を見てどのようなことを感じますか。</w:t>
            </w:r>
          </w:p>
          <w:p w:rsidR="0048637E" w:rsidRPr="0048637E" w:rsidRDefault="0048637E" w:rsidP="00FB5313">
            <w:pPr>
              <w:autoSpaceDE w:val="0"/>
              <w:autoSpaceDN w:val="0"/>
              <w:adjustRightInd w:val="0"/>
              <w:spacing w:line="0" w:lineRule="atLeast"/>
              <w:ind w:leftChars="100" w:left="210"/>
              <w:rPr>
                <w:rFonts w:ascii="ＭＳ 明朝" w:hAnsi="ＭＳ 明朝" w:cs="MS-Mincho" w:hint="default"/>
                <w:szCs w:val="21"/>
              </w:rPr>
            </w:pPr>
            <w:r w:rsidRPr="0048637E">
              <w:rPr>
                <w:rFonts w:ascii="ＭＳ 明朝" w:hAnsi="ＭＳ 明朝" w:cs="MS-Mincho"/>
                <w:szCs w:val="21"/>
              </w:rPr>
              <w:t>・</w:t>
            </w:r>
            <w:r w:rsidR="006C5641">
              <w:rPr>
                <w:rFonts w:ascii="ＭＳ 明朝" w:hAnsi="ＭＳ 明朝" w:cs="MS-Mincho"/>
                <w:szCs w:val="21"/>
              </w:rPr>
              <w:t xml:space="preserve">　</w:t>
            </w:r>
            <w:r w:rsidRPr="0048637E">
              <w:rPr>
                <w:rFonts w:ascii="ＭＳ 明朝" w:hAnsi="ＭＳ 明朝" w:cs="MS-Mincho"/>
                <w:szCs w:val="21"/>
              </w:rPr>
              <w:t>宮原の風景が描かれている。</w:t>
            </w:r>
          </w:p>
          <w:p w:rsidR="0048637E" w:rsidRPr="0048637E" w:rsidRDefault="0048637E"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48637E">
              <w:rPr>
                <w:rFonts w:ascii="ＭＳ 明朝" w:hAnsi="ＭＳ 明朝" w:cs="MS-Mincho"/>
                <w:szCs w:val="21"/>
              </w:rPr>
              <w:t>・</w:t>
            </w:r>
            <w:r w:rsidR="006C5641">
              <w:rPr>
                <w:rFonts w:ascii="ＭＳ 明朝" w:hAnsi="ＭＳ 明朝" w:cs="MS-Mincho"/>
                <w:szCs w:val="21"/>
              </w:rPr>
              <w:t xml:space="preserve">　</w:t>
            </w:r>
            <w:r w:rsidRPr="0048637E">
              <w:rPr>
                <w:rFonts w:ascii="ＭＳ 明朝" w:hAnsi="ＭＳ 明朝" w:cs="MS-Mincho"/>
                <w:szCs w:val="21"/>
              </w:rPr>
              <w:t>呉港の風景（フェリー，潜水艦，漁船など）が描かれている。</w:t>
            </w:r>
          </w:p>
          <w:p w:rsidR="0048637E" w:rsidRDefault="0048637E" w:rsidP="00FB5313">
            <w:pPr>
              <w:autoSpaceDE w:val="0"/>
              <w:autoSpaceDN w:val="0"/>
              <w:adjustRightInd w:val="0"/>
              <w:spacing w:line="0" w:lineRule="atLeast"/>
              <w:ind w:leftChars="100" w:left="210"/>
              <w:rPr>
                <w:rFonts w:ascii="ＭＳ 明朝" w:hAnsi="ＭＳ 明朝" w:cs="MS-Mincho" w:hint="default"/>
                <w:szCs w:val="21"/>
              </w:rPr>
            </w:pPr>
            <w:r w:rsidRPr="0048637E">
              <w:rPr>
                <w:rFonts w:ascii="ＭＳ 明朝" w:hAnsi="ＭＳ 明朝" w:cs="MS-Mincho"/>
                <w:szCs w:val="21"/>
              </w:rPr>
              <w:t>・</w:t>
            </w:r>
            <w:r w:rsidR="006C5641">
              <w:rPr>
                <w:rFonts w:ascii="ＭＳ 明朝" w:hAnsi="ＭＳ 明朝" w:cs="MS-Mincho"/>
                <w:szCs w:val="21"/>
              </w:rPr>
              <w:t xml:space="preserve">　</w:t>
            </w:r>
            <w:r w:rsidRPr="0048637E">
              <w:rPr>
                <w:rFonts w:ascii="ＭＳ 明朝" w:hAnsi="ＭＳ 明朝" w:cs="MS-Mincho"/>
                <w:szCs w:val="21"/>
              </w:rPr>
              <w:t>どこか懐かしい気がする。</w:t>
            </w:r>
          </w:p>
          <w:p w:rsidR="002D218D" w:rsidRPr="0048637E" w:rsidRDefault="002D218D" w:rsidP="00FB5313">
            <w:pPr>
              <w:autoSpaceDE w:val="0"/>
              <w:autoSpaceDN w:val="0"/>
              <w:adjustRightInd w:val="0"/>
              <w:spacing w:line="0" w:lineRule="atLeast"/>
              <w:ind w:leftChars="100" w:left="210"/>
              <w:rPr>
                <w:rFonts w:ascii="ＭＳ 明朝" w:hAnsi="ＭＳ 明朝" w:cs="MS-Mincho" w:hint="default"/>
                <w:szCs w:val="21"/>
              </w:rPr>
            </w:pPr>
          </w:p>
          <w:p w:rsidR="009519A6" w:rsidRDefault="00FB5313" w:rsidP="00FB5313">
            <w:pPr>
              <w:autoSpaceDE w:val="0"/>
              <w:autoSpaceDN w:val="0"/>
              <w:adjustRightInd w:val="0"/>
              <w:spacing w:line="0" w:lineRule="atLeast"/>
              <w:ind w:left="210" w:hangingChars="100" w:hanging="210"/>
              <w:rPr>
                <w:rFonts w:ascii="ＭＳ 明朝" w:hAnsi="ＭＳ 明朝" w:hint="default"/>
                <w:szCs w:val="21"/>
              </w:rPr>
            </w:pPr>
            <w:r>
              <w:rPr>
                <w:rFonts w:ascii="ＭＳ 明朝" w:hAnsi="ＭＳ 明朝" w:cs="MS-Mincho"/>
                <w:szCs w:val="21"/>
              </w:rPr>
              <w:t>（案２）事前に取り組んだ「地域に貢献する活動」（キャ</w:t>
            </w:r>
            <w:r w:rsidR="004529BE">
              <w:rPr>
                <w:rFonts w:ascii="ＭＳ 明朝" w:hAnsi="ＭＳ 明朝" w:cs="MS-Mincho"/>
                <w:szCs w:val="21"/>
              </w:rPr>
              <w:t>リア・スタート・ウィーク，地域清掃活動，地域に貢献している人から話を聞く</w:t>
            </w:r>
            <w:r>
              <w:rPr>
                <w:rFonts w:ascii="ＭＳ 明朝" w:hAnsi="ＭＳ 明朝" w:cs="MS-Mincho"/>
                <w:szCs w:val="21"/>
              </w:rPr>
              <w:t>会等）について，振り返ってみましょう。</w:t>
            </w:r>
          </w:p>
          <w:p w:rsidR="00FB5313" w:rsidRPr="0017416D" w:rsidRDefault="00FB5313" w:rsidP="00FB5313">
            <w:pPr>
              <w:autoSpaceDE w:val="0"/>
              <w:autoSpaceDN w:val="0"/>
              <w:adjustRightInd w:val="0"/>
              <w:spacing w:line="0" w:lineRule="atLeast"/>
              <w:ind w:left="210" w:hangingChars="100" w:hanging="210"/>
              <w:rPr>
                <w:rFonts w:ascii="ＭＳ 明朝" w:hAnsi="ＭＳ 明朝" w:hint="default"/>
                <w:szCs w:val="21"/>
              </w:rPr>
            </w:pPr>
          </w:p>
        </w:tc>
        <w:tc>
          <w:tcPr>
            <w:tcW w:w="2243" w:type="dxa"/>
            <w:tcBorders>
              <w:top w:val="single" w:sz="12" w:space="0" w:color="auto"/>
              <w:bottom w:val="single" w:sz="4" w:space="0" w:color="auto"/>
              <w:right w:val="single" w:sz="12" w:space="0" w:color="auto"/>
            </w:tcBorders>
          </w:tcPr>
          <w:p w:rsidR="009519A6" w:rsidRDefault="00FB5313" w:rsidP="00FB5313">
            <w:pPr>
              <w:widowControl/>
              <w:spacing w:line="0" w:lineRule="atLeast"/>
              <w:ind w:left="210" w:hangingChars="100" w:hanging="210"/>
              <w:jc w:val="left"/>
              <w:rPr>
                <w:rFonts w:ascii="ＭＳ 明朝" w:hAnsi="ＭＳ 明朝" w:hint="default"/>
              </w:rPr>
            </w:pPr>
            <w:r>
              <w:rPr>
                <w:rFonts w:ascii="ＭＳ 明朝" w:hAnsi="ＭＳ 明朝"/>
              </w:rPr>
              <w:t>（案１）</w:t>
            </w:r>
            <w:r w:rsidR="00423B81">
              <w:rPr>
                <w:rFonts w:ascii="ＭＳ 明朝" w:hAnsi="ＭＳ 明朝"/>
              </w:rPr>
              <w:t>絵をグループごとに配付するなどして，じっくり見せる</w:t>
            </w:r>
            <w:r w:rsidR="00BD2F69">
              <w:rPr>
                <w:rFonts w:ascii="ＭＳ 明朝" w:hAnsi="ＭＳ 明朝"/>
              </w:rPr>
              <w:t>展開もある</w:t>
            </w:r>
            <w:r w:rsidR="00423B81">
              <w:rPr>
                <w:rFonts w:ascii="ＭＳ 明朝" w:hAnsi="ＭＳ 明朝"/>
              </w:rPr>
              <w:t>。</w:t>
            </w:r>
          </w:p>
          <w:p w:rsidR="00FB5313" w:rsidRDefault="00FB5313" w:rsidP="00FB5313">
            <w:pPr>
              <w:widowControl/>
              <w:spacing w:line="0" w:lineRule="atLeast"/>
              <w:ind w:left="210" w:hangingChars="100" w:hanging="210"/>
              <w:jc w:val="left"/>
              <w:rPr>
                <w:rFonts w:ascii="ＭＳ 明朝" w:hAnsi="ＭＳ 明朝" w:hint="default"/>
              </w:rPr>
            </w:pPr>
          </w:p>
          <w:p w:rsidR="00FB5313" w:rsidRDefault="00FB5313" w:rsidP="00FB5313">
            <w:pPr>
              <w:widowControl/>
              <w:spacing w:line="0" w:lineRule="atLeast"/>
              <w:ind w:left="210" w:hangingChars="100" w:hanging="210"/>
              <w:jc w:val="left"/>
              <w:rPr>
                <w:rFonts w:ascii="ＭＳ 明朝" w:hAnsi="ＭＳ 明朝" w:hint="default"/>
              </w:rPr>
            </w:pPr>
          </w:p>
          <w:p w:rsidR="002D218D" w:rsidRDefault="002D218D" w:rsidP="00FB5313">
            <w:pPr>
              <w:widowControl/>
              <w:spacing w:line="0" w:lineRule="atLeast"/>
              <w:ind w:left="210" w:hangingChars="100" w:hanging="210"/>
              <w:jc w:val="left"/>
              <w:rPr>
                <w:rFonts w:ascii="ＭＳ 明朝" w:hAnsi="ＭＳ 明朝" w:hint="default"/>
              </w:rPr>
            </w:pPr>
          </w:p>
          <w:p w:rsidR="00FB5313" w:rsidRPr="00423B81" w:rsidRDefault="00FB5313" w:rsidP="006D2557">
            <w:pPr>
              <w:widowControl/>
              <w:spacing w:line="0" w:lineRule="atLeast"/>
              <w:ind w:left="210" w:hangingChars="100" w:hanging="210"/>
              <w:jc w:val="left"/>
              <w:rPr>
                <w:rFonts w:ascii="ＭＳ 明朝" w:hAnsi="ＭＳ 明朝" w:hint="default"/>
              </w:rPr>
            </w:pPr>
            <w:r>
              <w:rPr>
                <w:rFonts w:ascii="ＭＳ 明朝" w:hAnsi="ＭＳ 明朝"/>
              </w:rPr>
              <w:t>（案２）</w:t>
            </w:r>
            <w:r w:rsidR="006D2557">
              <w:rPr>
                <w:rFonts w:ascii="ＭＳ 明朝" w:hAnsi="ＭＳ 明朝"/>
              </w:rPr>
              <w:t>活動中の</w:t>
            </w:r>
            <w:r w:rsidR="006D2557">
              <w:rPr>
                <w:rFonts w:ascii="ＭＳ 明朝" w:hAnsi="ＭＳ 明朝" w:cs="MS-Mincho"/>
                <w:szCs w:val="21"/>
              </w:rPr>
              <w:t>写真を見せたり，感想文を紹介したりして</w:t>
            </w:r>
            <w:r w:rsidR="00BD2F69">
              <w:rPr>
                <w:rFonts w:ascii="ＭＳ 明朝" w:hAnsi="ＭＳ 明朝" w:cs="MS-Mincho"/>
                <w:szCs w:val="21"/>
              </w:rPr>
              <w:t>事前の取組について</w:t>
            </w:r>
            <w:r w:rsidR="006D2557">
              <w:rPr>
                <w:rFonts w:ascii="ＭＳ 明朝" w:hAnsi="ＭＳ 明朝" w:cs="MS-Mincho"/>
                <w:szCs w:val="21"/>
              </w:rPr>
              <w:t>想起させる</w:t>
            </w:r>
            <w:r w:rsidR="006D2557" w:rsidRPr="0048637E">
              <w:rPr>
                <w:rFonts w:ascii="ＭＳ 明朝" w:hAnsi="ＭＳ 明朝" w:cs="MS-Mincho"/>
                <w:szCs w:val="21"/>
              </w:rPr>
              <w:t>。</w:t>
            </w:r>
          </w:p>
        </w:tc>
      </w:tr>
      <w:tr w:rsidR="006C5641" w:rsidRPr="003C1143" w:rsidTr="008D6854">
        <w:trPr>
          <w:cantSplit/>
          <w:trHeight w:val="1690"/>
          <w:jc w:val="center"/>
        </w:trPr>
        <w:tc>
          <w:tcPr>
            <w:tcW w:w="685" w:type="dxa"/>
            <w:vMerge w:val="restart"/>
            <w:tcBorders>
              <w:left w:val="single" w:sz="12" w:space="0" w:color="auto"/>
            </w:tcBorders>
            <w:vAlign w:val="center"/>
          </w:tcPr>
          <w:p w:rsidR="006C5641" w:rsidRPr="00D41DCB" w:rsidRDefault="006C5641" w:rsidP="00FB5313">
            <w:pPr>
              <w:widowControl/>
              <w:spacing w:line="0" w:lineRule="atLeast"/>
              <w:ind w:rightChars="-32" w:right="-67"/>
              <w:jc w:val="center"/>
              <w:rPr>
                <w:rFonts w:asciiTheme="majorEastAsia" w:eastAsiaTheme="majorEastAsia" w:hAnsiTheme="majorEastAsia" w:hint="default"/>
                <w:sz w:val="22"/>
              </w:rPr>
            </w:pPr>
            <w:r w:rsidRPr="00D41DCB">
              <w:rPr>
                <w:rFonts w:asciiTheme="majorEastAsia" w:eastAsiaTheme="majorEastAsia" w:hAnsiTheme="majorEastAsia"/>
                <w:sz w:val="22"/>
              </w:rPr>
              <w:lastRenderedPageBreak/>
              <w:t>展開</w:t>
            </w:r>
          </w:p>
        </w:tc>
        <w:tc>
          <w:tcPr>
            <w:tcW w:w="1701" w:type="dxa"/>
            <w:tcBorders>
              <w:bottom w:val="nil"/>
            </w:tcBorders>
          </w:tcPr>
          <w:p w:rsidR="006C5641" w:rsidRDefault="006C5641" w:rsidP="00FB5313">
            <w:pPr>
              <w:autoSpaceDE w:val="0"/>
              <w:autoSpaceDN w:val="0"/>
              <w:adjustRightInd w:val="0"/>
              <w:spacing w:line="0" w:lineRule="atLeast"/>
              <w:ind w:left="202" w:hangingChars="96" w:hanging="202"/>
              <w:rPr>
                <w:rFonts w:ascii="ＭＳ 明朝" w:hAnsi="ＭＳ 明朝" w:cs="MS-Mincho" w:hint="default"/>
                <w:szCs w:val="21"/>
              </w:rPr>
            </w:pPr>
            <w:r>
              <w:rPr>
                <w:rFonts w:ascii="ＭＳ 明朝" w:hAnsi="ＭＳ 明朝" w:cs="MS-Mincho"/>
                <w:szCs w:val="21"/>
              </w:rPr>
              <w:t>２　教材「一枚の絵」を読んで話し合う</w:t>
            </w:r>
            <w:r w:rsidRPr="00F1738C">
              <w:rPr>
                <w:rFonts w:ascii="ＭＳ 明朝" w:hAnsi="ＭＳ 明朝" w:cs="MS-Mincho"/>
                <w:szCs w:val="21"/>
              </w:rPr>
              <w:t>。</w:t>
            </w:r>
          </w:p>
          <w:p w:rsidR="006C5641" w:rsidRPr="003429BE" w:rsidRDefault="006C5641" w:rsidP="00FB5313">
            <w:pPr>
              <w:autoSpaceDE w:val="0"/>
              <w:autoSpaceDN w:val="0"/>
              <w:adjustRightInd w:val="0"/>
              <w:spacing w:line="0" w:lineRule="atLeast"/>
              <w:ind w:left="210" w:hangingChars="100" w:hanging="210"/>
              <w:rPr>
                <w:rFonts w:ascii="ＭＳ 明朝" w:hAnsi="ＭＳ 明朝" w:cs="MS-Mincho" w:hint="default"/>
                <w:szCs w:val="21"/>
              </w:rPr>
            </w:pPr>
          </w:p>
        </w:tc>
        <w:tc>
          <w:tcPr>
            <w:tcW w:w="4961" w:type="dxa"/>
            <w:tcBorders>
              <w:bottom w:val="nil"/>
            </w:tcBorders>
          </w:tcPr>
          <w:p w:rsidR="006C5641" w:rsidRPr="006C5641" w:rsidRDefault="006C5641" w:rsidP="00FB5313">
            <w:pPr>
              <w:autoSpaceDE w:val="0"/>
              <w:autoSpaceDN w:val="0"/>
              <w:adjustRightInd w:val="0"/>
              <w:spacing w:line="0" w:lineRule="atLeast"/>
              <w:ind w:left="210" w:hangingChars="100" w:hanging="210"/>
              <w:rPr>
                <w:rFonts w:ascii="ＭＳ 明朝" w:hAnsi="ＭＳ 明朝" w:cs="MS-Mincho" w:hint="default"/>
                <w:szCs w:val="21"/>
              </w:rPr>
            </w:pPr>
            <w:r>
              <w:rPr>
                <w:rFonts w:ascii="ＭＳ 明朝" w:hAnsi="ＭＳ 明朝" w:cs="MS-Mincho"/>
                <w:szCs w:val="21"/>
              </w:rPr>
              <w:t xml:space="preserve">○　</w:t>
            </w:r>
            <w:r w:rsidR="008D6854">
              <w:rPr>
                <w:rFonts w:ascii="ＭＳ 明朝" w:hAnsi="ＭＳ 明朝" w:cs="MS-Mincho"/>
                <w:szCs w:val="21"/>
              </w:rPr>
              <w:t>世界的に活躍した</w:t>
            </w:r>
            <w:r w:rsidRPr="006C5641">
              <w:rPr>
                <w:rFonts w:ascii="ＭＳ 明朝" w:hAnsi="ＭＳ 明朝" w:cs="MS-Mincho"/>
                <w:szCs w:val="21"/>
              </w:rPr>
              <w:t>益川さん</w:t>
            </w:r>
            <w:r w:rsidR="008D6854">
              <w:rPr>
                <w:rFonts w:ascii="ＭＳ 明朝" w:hAnsi="ＭＳ 明朝" w:cs="MS-Mincho"/>
                <w:szCs w:val="21"/>
              </w:rPr>
              <w:t>が，</w:t>
            </w:r>
            <w:r w:rsidRPr="006C5641">
              <w:rPr>
                <w:rFonts w:ascii="ＭＳ 明朝" w:hAnsi="ＭＳ 明朝" w:cs="MS-Mincho"/>
                <w:szCs w:val="21"/>
              </w:rPr>
              <w:t>晩年に</w:t>
            </w:r>
            <w:r w:rsidR="00BD2F69">
              <w:rPr>
                <w:rFonts w:ascii="ＭＳ 明朝" w:hAnsi="ＭＳ 明朝" w:cs="MS-Mincho"/>
                <w:szCs w:val="21"/>
              </w:rPr>
              <w:t>なって，５０年ぶりに，</w:t>
            </w:r>
            <w:r w:rsidRPr="006C5641">
              <w:rPr>
                <w:rFonts w:ascii="ＭＳ 明朝" w:hAnsi="ＭＳ 明朝" w:cs="MS-Mincho"/>
                <w:szCs w:val="21"/>
              </w:rPr>
              <w:t>何度も呉を訪れ，呉の絵を描いたの</w:t>
            </w:r>
            <w:r w:rsidR="008D6854">
              <w:rPr>
                <w:rFonts w:ascii="ＭＳ 明朝" w:hAnsi="ＭＳ 明朝" w:cs="MS-Mincho"/>
                <w:szCs w:val="21"/>
              </w:rPr>
              <w:t>はなぜ</w:t>
            </w:r>
            <w:r w:rsidRPr="006C5641">
              <w:rPr>
                <w:rFonts w:ascii="ＭＳ 明朝" w:hAnsi="ＭＳ 明朝" w:cs="MS-Mincho"/>
                <w:szCs w:val="21"/>
              </w:rPr>
              <w:t>でしょうか。</w:t>
            </w:r>
          </w:p>
          <w:p w:rsidR="006C5641" w:rsidRPr="006C5641" w:rsidRDefault="006C5641"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6C5641">
              <w:rPr>
                <w:rFonts w:ascii="ＭＳ 明朝" w:hAnsi="ＭＳ 明朝" w:cs="MS-Mincho"/>
                <w:szCs w:val="21"/>
              </w:rPr>
              <w:t>病気の状態から死期を悟って</w:t>
            </w:r>
            <w:r w:rsidR="008D6854">
              <w:rPr>
                <w:rFonts w:ascii="ＭＳ 明朝" w:hAnsi="ＭＳ 明朝" w:cs="MS-Mincho"/>
                <w:szCs w:val="21"/>
              </w:rPr>
              <w:t>おり，</w:t>
            </w:r>
            <w:r w:rsidRPr="006C5641">
              <w:rPr>
                <w:rFonts w:ascii="ＭＳ 明朝" w:hAnsi="ＭＳ 明朝" w:cs="MS-Mincho"/>
                <w:szCs w:val="21"/>
              </w:rPr>
              <w:t>死ぬ前に呉に帰りたかった</w:t>
            </w:r>
            <w:r w:rsidR="008D6854">
              <w:rPr>
                <w:rFonts w:ascii="ＭＳ 明朝" w:hAnsi="ＭＳ 明朝" w:cs="MS-Mincho"/>
                <w:szCs w:val="21"/>
              </w:rPr>
              <w:t>から</w:t>
            </w:r>
            <w:r w:rsidRPr="006C5641">
              <w:rPr>
                <w:rFonts w:ascii="ＭＳ 明朝" w:hAnsi="ＭＳ 明朝" w:cs="MS-Mincho"/>
                <w:szCs w:val="21"/>
              </w:rPr>
              <w:t>。</w:t>
            </w:r>
          </w:p>
          <w:p w:rsidR="008D6854" w:rsidRPr="006C5641" w:rsidRDefault="006C5641" w:rsidP="00BD2F69">
            <w:pPr>
              <w:autoSpaceDE w:val="0"/>
              <w:autoSpaceDN w:val="0"/>
              <w:adjustRightInd w:val="0"/>
              <w:spacing w:line="0" w:lineRule="atLeast"/>
              <w:ind w:leftChars="100" w:left="42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008D6854">
              <w:rPr>
                <w:rFonts w:ascii="ＭＳ 明朝" w:hAnsi="ＭＳ 明朝" w:cs="MS-Mincho"/>
                <w:szCs w:val="21"/>
              </w:rPr>
              <w:t>呉は思い出</w:t>
            </w:r>
            <w:r w:rsidR="008D6854" w:rsidRPr="006C5641">
              <w:rPr>
                <w:rFonts w:ascii="ＭＳ 明朝" w:hAnsi="ＭＳ 明朝" w:cs="MS-Mincho"/>
                <w:szCs w:val="21"/>
              </w:rPr>
              <w:t>深い</w:t>
            </w:r>
            <w:r w:rsidR="008D6854">
              <w:rPr>
                <w:rFonts w:ascii="ＭＳ 明朝" w:hAnsi="ＭＳ 明朝" w:cs="MS-Mincho"/>
                <w:szCs w:val="21"/>
              </w:rPr>
              <w:t>し，</w:t>
            </w:r>
            <w:r w:rsidR="00BD2F69">
              <w:rPr>
                <w:rFonts w:ascii="ＭＳ 明朝" w:hAnsi="ＭＳ 明朝" w:cs="MS-Mincho"/>
                <w:szCs w:val="21"/>
              </w:rPr>
              <w:t>呉のことを</w:t>
            </w:r>
            <w:r w:rsidRPr="006C5641">
              <w:rPr>
                <w:rFonts w:ascii="ＭＳ 明朝" w:hAnsi="ＭＳ 明朝" w:cs="MS-Mincho"/>
                <w:szCs w:val="21"/>
              </w:rPr>
              <w:t>愛していたから。</w:t>
            </w:r>
          </w:p>
          <w:p w:rsidR="006C5641" w:rsidRPr="008D6854" w:rsidRDefault="008D6854" w:rsidP="00E2613E">
            <w:pPr>
              <w:autoSpaceDE w:val="0"/>
              <w:autoSpaceDN w:val="0"/>
              <w:adjustRightInd w:val="0"/>
              <w:spacing w:line="0" w:lineRule="atLeast"/>
              <w:ind w:leftChars="100" w:left="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E2613E">
              <w:rPr>
                <w:rFonts w:ascii="ＭＳ 明朝" w:hAnsi="ＭＳ 明朝" w:cs="MS-Mincho"/>
                <w:spacing w:val="-6"/>
                <w:szCs w:val="21"/>
              </w:rPr>
              <w:t>自分のもとを</w:t>
            </w:r>
            <w:r w:rsidR="00E2613E" w:rsidRPr="00E2613E">
              <w:rPr>
                <w:rFonts w:ascii="ＭＳ 明朝" w:hAnsi="ＭＳ 明朝" w:cs="MS-Mincho"/>
                <w:spacing w:val="-6"/>
                <w:szCs w:val="21"/>
              </w:rPr>
              <w:t>つく</w:t>
            </w:r>
            <w:r w:rsidRPr="00E2613E">
              <w:rPr>
                <w:rFonts w:ascii="ＭＳ 明朝" w:hAnsi="ＭＳ 明朝" w:cs="MS-Mincho"/>
                <w:spacing w:val="-6"/>
                <w:szCs w:val="21"/>
              </w:rPr>
              <w:t>ってくれたところだから。等</w:t>
            </w:r>
          </w:p>
        </w:tc>
        <w:tc>
          <w:tcPr>
            <w:tcW w:w="2243" w:type="dxa"/>
            <w:tcBorders>
              <w:bottom w:val="nil"/>
              <w:right w:val="single" w:sz="12" w:space="0" w:color="auto"/>
            </w:tcBorders>
          </w:tcPr>
          <w:p w:rsidR="006C5641" w:rsidRDefault="006C5641" w:rsidP="00FB5313">
            <w:pPr>
              <w:spacing w:line="0" w:lineRule="atLeast"/>
              <w:ind w:left="210" w:hangingChars="100" w:hanging="210"/>
              <w:jc w:val="left"/>
              <w:rPr>
                <w:rFonts w:ascii="ＭＳ 明朝" w:hAnsi="ＭＳ 明朝" w:hint="default"/>
              </w:rPr>
            </w:pPr>
            <w:r w:rsidRPr="006C5641">
              <w:rPr>
                <w:rFonts w:ascii="ＭＳ 明朝" w:hAnsi="ＭＳ 明朝"/>
              </w:rPr>
              <w:t>○</w:t>
            </w:r>
            <w:r>
              <w:rPr>
                <w:rFonts w:ascii="ＭＳ 明朝" w:hAnsi="ＭＳ 明朝"/>
              </w:rPr>
              <w:t xml:space="preserve">　</w:t>
            </w:r>
            <w:r w:rsidR="008D6854">
              <w:rPr>
                <w:rFonts w:ascii="ＭＳ 明朝" w:hAnsi="ＭＳ 明朝"/>
              </w:rPr>
              <w:t>範読しながら，</w:t>
            </w:r>
            <w:r w:rsidRPr="006C5641">
              <w:rPr>
                <w:rFonts w:ascii="ＭＳ 明朝" w:hAnsi="ＭＳ 明朝"/>
              </w:rPr>
              <w:t>益川進さんの作品を実際に提示し，益川さんが世界的に活躍していたことについて理解させる。</w:t>
            </w:r>
          </w:p>
          <w:p w:rsidR="008D6854" w:rsidRPr="00F07FE6" w:rsidRDefault="008D6854" w:rsidP="00FB5313">
            <w:pPr>
              <w:spacing w:line="0" w:lineRule="atLeast"/>
              <w:jc w:val="left"/>
              <w:rPr>
                <w:rFonts w:ascii="ＭＳ 明朝" w:hAnsi="ＭＳ 明朝" w:hint="default"/>
              </w:rPr>
            </w:pPr>
          </w:p>
        </w:tc>
      </w:tr>
      <w:tr w:rsidR="006C5641" w:rsidRPr="003C1143" w:rsidTr="006C5641">
        <w:trPr>
          <w:cantSplit/>
          <w:trHeight w:val="20"/>
          <w:jc w:val="center"/>
        </w:trPr>
        <w:tc>
          <w:tcPr>
            <w:tcW w:w="685" w:type="dxa"/>
            <w:vMerge/>
            <w:tcBorders>
              <w:left w:val="single" w:sz="12" w:space="0" w:color="auto"/>
            </w:tcBorders>
            <w:vAlign w:val="center"/>
          </w:tcPr>
          <w:p w:rsidR="006C5641" w:rsidRPr="00D41DCB" w:rsidRDefault="006C5641" w:rsidP="00FB5313">
            <w:pPr>
              <w:widowControl/>
              <w:spacing w:line="0" w:lineRule="atLeast"/>
              <w:ind w:rightChars="-32" w:right="-67"/>
              <w:jc w:val="center"/>
              <w:rPr>
                <w:rFonts w:asciiTheme="majorEastAsia" w:eastAsiaTheme="majorEastAsia" w:hAnsiTheme="majorEastAsia" w:hint="default"/>
                <w:sz w:val="22"/>
              </w:rPr>
            </w:pPr>
          </w:p>
        </w:tc>
        <w:tc>
          <w:tcPr>
            <w:tcW w:w="1701" w:type="dxa"/>
            <w:tcBorders>
              <w:top w:val="nil"/>
              <w:bottom w:val="nil"/>
            </w:tcBorders>
          </w:tcPr>
          <w:p w:rsidR="006C5641" w:rsidRDefault="006C5641" w:rsidP="00FB5313">
            <w:pPr>
              <w:autoSpaceDE w:val="0"/>
              <w:autoSpaceDN w:val="0"/>
              <w:adjustRightInd w:val="0"/>
              <w:spacing w:line="0" w:lineRule="atLeast"/>
              <w:rPr>
                <w:rFonts w:ascii="ＭＳ 明朝" w:hAnsi="ＭＳ 明朝" w:cs="MS-Mincho" w:hint="default"/>
                <w:szCs w:val="21"/>
              </w:rPr>
            </w:pPr>
          </w:p>
        </w:tc>
        <w:tc>
          <w:tcPr>
            <w:tcW w:w="4961" w:type="dxa"/>
            <w:tcBorders>
              <w:top w:val="nil"/>
              <w:bottom w:val="nil"/>
            </w:tcBorders>
          </w:tcPr>
          <w:p w:rsidR="00F025BA" w:rsidRDefault="00F025BA" w:rsidP="00FB5313">
            <w:pPr>
              <w:autoSpaceDE w:val="0"/>
              <w:autoSpaceDN w:val="0"/>
              <w:adjustRightInd w:val="0"/>
              <w:spacing w:line="0" w:lineRule="atLeast"/>
              <w:ind w:left="210" w:hangingChars="100" w:hanging="210"/>
              <w:rPr>
                <w:rFonts w:ascii="ＭＳ 明朝" w:hAnsi="ＭＳ 明朝" w:cs="MS-Mincho" w:hint="default"/>
                <w:szCs w:val="21"/>
              </w:rPr>
            </w:pPr>
          </w:p>
          <w:p w:rsidR="008D6854" w:rsidRPr="00423B81" w:rsidRDefault="008D6854" w:rsidP="00FB5313">
            <w:pPr>
              <w:autoSpaceDE w:val="0"/>
              <w:autoSpaceDN w:val="0"/>
              <w:adjustRightInd w:val="0"/>
              <w:spacing w:line="0" w:lineRule="atLeast"/>
              <w:ind w:left="210" w:hangingChars="100" w:hanging="210"/>
              <w:rPr>
                <w:rFonts w:ascii="ＭＳ 明朝" w:hAnsi="ＭＳ 明朝" w:cs="MS-Mincho" w:hint="default"/>
                <w:szCs w:val="21"/>
              </w:rPr>
            </w:pPr>
            <w:r>
              <w:rPr>
                <w:rFonts w:ascii="ＭＳ 明朝" w:hAnsi="ＭＳ 明朝" w:cs="MS-Mincho"/>
                <w:szCs w:val="21"/>
              </w:rPr>
              <w:t>○</w:t>
            </w:r>
            <w:r w:rsidRPr="00423B81">
              <w:rPr>
                <w:rFonts w:ascii="ＭＳ 明朝" w:hAnsi="ＭＳ 明朝" w:cs="MS-Mincho"/>
                <w:szCs w:val="21"/>
              </w:rPr>
              <w:t xml:space="preserve">　あなた</w:t>
            </w:r>
            <w:r w:rsidR="00CB7EB0">
              <w:rPr>
                <w:rFonts w:ascii="ＭＳ 明朝" w:hAnsi="ＭＳ 明朝" w:cs="MS-Mincho"/>
                <w:szCs w:val="21"/>
              </w:rPr>
              <w:t>なら</w:t>
            </w:r>
            <w:r w:rsidRPr="00423B81">
              <w:rPr>
                <w:rFonts w:ascii="ＭＳ 明朝" w:hAnsi="ＭＳ 明朝" w:cs="MS-Mincho"/>
                <w:szCs w:val="21"/>
              </w:rPr>
              <w:t>，校長先生の「呉が日本遺産にならなかったら，ちがうのかな。」にどう答えますか。</w:t>
            </w:r>
          </w:p>
          <w:p w:rsidR="008D6854" w:rsidRPr="00423B81" w:rsidRDefault="008D6854"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423B81">
              <w:rPr>
                <w:rFonts w:ascii="ＭＳ 明朝" w:hAnsi="ＭＳ 明朝" w:cs="MS-Mincho"/>
                <w:szCs w:val="21"/>
              </w:rPr>
              <w:t>・　日本遺産に認定されたことがきっかけで興味や関心が高まることもよいことだと思う。</w:t>
            </w:r>
          </w:p>
          <w:p w:rsidR="006C5641" w:rsidRPr="008D6854" w:rsidRDefault="008D6854"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423B81">
              <w:rPr>
                <w:rFonts w:ascii="ＭＳ 明朝" w:hAnsi="ＭＳ 明朝" w:cs="MS-Mincho"/>
                <w:szCs w:val="21"/>
              </w:rPr>
              <w:t>・　日本遺産に認定されなくても大切にしていきたい。</w:t>
            </w:r>
            <w:r>
              <w:rPr>
                <w:rFonts w:ascii="ＭＳ 明朝" w:hAnsi="ＭＳ 明朝" w:cs="MS-Mincho"/>
                <w:szCs w:val="21"/>
              </w:rPr>
              <w:t>呉市や地域の文化財を大切に思う気持ちは変わらないと思うから。　等</w:t>
            </w:r>
          </w:p>
        </w:tc>
        <w:tc>
          <w:tcPr>
            <w:tcW w:w="2243" w:type="dxa"/>
            <w:tcBorders>
              <w:top w:val="nil"/>
              <w:bottom w:val="nil"/>
              <w:right w:val="single" w:sz="12" w:space="0" w:color="auto"/>
            </w:tcBorders>
          </w:tcPr>
          <w:p w:rsidR="00F025BA" w:rsidRDefault="00F025BA" w:rsidP="00FB5313">
            <w:pPr>
              <w:spacing w:line="0" w:lineRule="atLeast"/>
              <w:ind w:left="210" w:hangingChars="100" w:hanging="210"/>
              <w:jc w:val="left"/>
              <w:rPr>
                <w:rFonts w:ascii="ＭＳ 明朝" w:hAnsi="ＭＳ 明朝" w:hint="default"/>
              </w:rPr>
            </w:pPr>
          </w:p>
          <w:p w:rsidR="006C5641" w:rsidRDefault="006C5641" w:rsidP="00FB5313">
            <w:pPr>
              <w:spacing w:line="0" w:lineRule="atLeast"/>
              <w:ind w:left="210" w:hangingChars="100" w:hanging="210"/>
              <w:jc w:val="left"/>
              <w:rPr>
                <w:rFonts w:ascii="ＭＳ 明朝" w:hAnsi="ＭＳ 明朝" w:hint="default"/>
              </w:rPr>
            </w:pPr>
            <w:r w:rsidRPr="006C5641">
              <w:rPr>
                <w:rFonts w:ascii="ＭＳ 明朝" w:hAnsi="ＭＳ 明朝"/>
              </w:rPr>
              <w:t>○</w:t>
            </w:r>
            <w:r>
              <w:rPr>
                <w:rFonts w:ascii="ＭＳ 明朝" w:hAnsi="ＭＳ 明朝"/>
              </w:rPr>
              <w:t xml:space="preserve">　</w:t>
            </w:r>
            <w:r w:rsidRPr="006C5641">
              <w:rPr>
                <w:rFonts w:ascii="ＭＳ 明朝" w:hAnsi="ＭＳ 明朝"/>
              </w:rPr>
              <w:t>生まれ育った郷土は，特別な存在であり，自分の人生に大きな影響を与える存在だということに気付かせる。</w:t>
            </w:r>
          </w:p>
        </w:tc>
      </w:tr>
      <w:tr w:rsidR="006C5641" w:rsidRPr="003C1143" w:rsidTr="006C5641">
        <w:trPr>
          <w:cantSplit/>
          <w:trHeight w:val="20"/>
          <w:jc w:val="center"/>
        </w:trPr>
        <w:tc>
          <w:tcPr>
            <w:tcW w:w="685" w:type="dxa"/>
            <w:vMerge/>
            <w:tcBorders>
              <w:left w:val="single" w:sz="12" w:space="0" w:color="auto"/>
            </w:tcBorders>
            <w:vAlign w:val="center"/>
          </w:tcPr>
          <w:p w:rsidR="006C5641" w:rsidRPr="00D41DCB" w:rsidRDefault="006C5641" w:rsidP="00FB5313">
            <w:pPr>
              <w:widowControl/>
              <w:spacing w:line="0" w:lineRule="atLeast"/>
              <w:ind w:rightChars="-32" w:right="-67"/>
              <w:jc w:val="center"/>
              <w:rPr>
                <w:rFonts w:asciiTheme="majorEastAsia" w:eastAsiaTheme="majorEastAsia" w:hAnsiTheme="majorEastAsia" w:hint="default"/>
                <w:sz w:val="22"/>
              </w:rPr>
            </w:pPr>
          </w:p>
        </w:tc>
        <w:tc>
          <w:tcPr>
            <w:tcW w:w="1701" w:type="dxa"/>
            <w:tcBorders>
              <w:top w:val="nil"/>
              <w:bottom w:val="nil"/>
            </w:tcBorders>
          </w:tcPr>
          <w:p w:rsidR="006C5641" w:rsidRDefault="006C5641" w:rsidP="00FB5313">
            <w:pPr>
              <w:autoSpaceDE w:val="0"/>
              <w:autoSpaceDN w:val="0"/>
              <w:adjustRightInd w:val="0"/>
              <w:spacing w:line="0" w:lineRule="atLeast"/>
              <w:ind w:left="202" w:hangingChars="96" w:hanging="202"/>
              <w:rPr>
                <w:rFonts w:ascii="ＭＳ 明朝" w:hAnsi="ＭＳ 明朝" w:cs="MS-Mincho" w:hint="default"/>
                <w:szCs w:val="21"/>
              </w:rPr>
            </w:pPr>
          </w:p>
        </w:tc>
        <w:tc>
          <w:tcPr>
            <w:tcW w:w="4961" w:type="dxa"/>
            <w:tcBorders>
              <w:top w:val="nil"/>
              <w:bottom w:val="nil"/>
            </w:tcBorders>
          </w:tcPr>
          <w:p w:rsidR="008D6854" w:rsidRDefault="00BD2F69" w:rsidP="00BD2F69">
            <w:pPr>
              <w:autoSpaceDE w:val="0"/>
              <w:autoSpaceDN w:val="0"/>
              <w:adjustRightInd w:val="0"/>
              <w:spacing w:line="0" w:lineRule="atLeast"/>
              <w:ind w:left="210" w:hangingChars="100" w:hanging="210"/>
              <w:rPr>
                <w:rFonts w:ascii="ＭＳ 明朝" w:hAnsi="ＭＳ 明朝" w:cs="MS-Mincho" w:hint="default"/>
                <w:szCs w:val="21"/>
              </w:rPr>
            </w:pPr>
            <w:r>
              <w:rPr>
                <w:rFonts w:ascii="ＭＳ 明朝" w:hAnsi="ＭＳ 明朝" w:cs="MS-Mincho"/>
                <w:szCs w:val="21"/>
              </w:rPr>
              <w:t>●　郷土がなくなったとしたら（郷土に戻れない状況になったとしたら），どんな思いになるのだろうか。</w:t>
            </w:r>
          </w:p>
          <w:p w:rsidR="00BD2F69" w:rsidRDefault="00BD2F69" w:rsidP="00BD2F69">
            <w:pPr>
              <w:autoSpaceDE w:val="0"/>
              <w:autoSpaceDN w:val="0"/>
              <w:adjustRightInd w:val="0"/>
              <w:spacing w:line="0" w:lineRule="atLeast"/>
              <w:ind w:left="210" w:hangingChars="100" w:hanging="210"/>
              <w:rPr>
                <w:rFonts w:ascii="ＭＳ 明朝" w:hAnsi="ＭＳ 明朝" w:cs="MS-Mincho" w:hint="default"/>
                <w:szCs w:val="21"/>
              </w:rPr>
            </w:pPr>
          </w:p>
        </w:tc>
        <w:tc>
          <w:tcPr>
            <w:tcW w:w="2243" w:type="dxa"/>
            <w:tcBorders>
              <w:top w:val="nil"/>
              <w:bottom w:val="nil"/>
              <w:right w:val="single" w:sz="12" w:space="0" w:color="auto"/>
            </w:tcBorders>
          </w:tcPr>
          <w:p w:rsidR="006C5641" w:rsidRPr="00F025BA" w:rsidRDefault="006C5641" w:rsidP="00FB5313">
            <w:pPr>
              <w:spacing w:line="0" w:lineRule="atLeast"/>
              <w:jc w:val="left"/>
              <w:rPr>
                <w:rFonts w:ascii="ＭＳ 明朝" w:hAnsi="ＭＳ 明朝" w:hint="default"/>
              </w:rPr>
            </w:pPr>
          </w:p>
        </w:tc>
      </w:tr>
      <w:tr w:rsidR="006C5641" w:rsidRPr="003C1143" w:rsidTr="006C5641">
        <w:trPr>
          <w:cantSplit/>
          <w:trHeight w:val="20"/>
          <w:jc w:val="center"/>
        </w:trPr>
        <w:tc>
          <w:tcPr>
            <w:tcW w:w="685" w:type="dxa"/>
            <w:vMerge/>
            <w:tcBorders>
              <w:left w:val="single" w:sz="12" w:space="0" w:color="auto"/>
            </w:tcBorders>
            <w:vAlign w:val="center"/>
          </w:tcPr>
          <w:p w:rsidR="006C5641" w:rsidRPr="00D41DCB" w:rsidRDefault="006C5641" w:rsidP="00FB5313">
            <w:pPr>
              <w:widowControl/>
              <w:spacing w:line="0" w:lineRule="atLeast"/>
              <w:ind w:rightChars="-32" w:right="-67"/>
              <w:jc w:val="center"/>
              <w:rPr>
                <w:rFonts w:asciiTheme="majorEastAsia" w:eastAsiaTheme="majorEastAsia" w:hAnsiTheme="majorEastAsia" w:hint="default"/>
                <w:sz w:val="22"/>
              </w:rPr>
            </w:pPr>
          </w:p>
        </w:tc>
        <w:tc>
          <w:tcPr>
            <w:tcW w:w="1701" w:type="dxa"/>
            <w:tcBorders>
              <w:top w:val="nil"/>
            </w:tcBorders>
          </w:tcPr>
          <w:p w:rsidR="006C5641" w:rsidRDefault="006C5641" w:rsidP="00FB5313">
            <w:pPr>
              <w:autoSpaceDE w:val="0"/>
              <w:autoSpaceDN w:val="0"/>
              <w:adjustRightInd w:val="0"/>
              <w:spacing w:line="0" w:lineRule="atLeast"/>
              <w:ind w:left="202" w:hangingChars="96" w:hanging="202"/>
              <w:rPr>
                <w:rFonts w:ascii="ＭＳ 明朝" w:hAnsi="ＭＳ 明朝" w:cs="MS-Mincho" w:hint="default"/>
                <w:szCs w:val="21"/>
              </w:rPr>
            </w:pPr>
          </w:p>
        </w:tc>
        <w:tc>
          <w:tcPr>
            <w:tcW w:w="4961" w:type="dxa"/>
            <w:tcBorders>
              <w:top w:val="nil"/>
            </w:tcBorders>
          </w:tcPr>
          <w:p w:rsidR="006C5641" w:rsidRPr="006C5641" w:rsidRDefault="006C5641" w:rsidP="00FB5313">
            <w:pPr>
              <w:autoSpaceDE w:val="0"/>
              <w:autoSpaceDN w:val="0"/>
              <w:adjustRightInd w:val="0"/>
              <w:spacing w:line="0" w:lineRule="atLeast"/>
              <w:ind w:left="21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6C5641">
              <w:rPr>
                <w:rFonts w:ascii="ＭＳ 明朝" w:hAnsi="ＭＳ 明朝" w:cs="MS-Mincho"/>
                <w:szCs w:val="21"/>
              </w:rPr>
              <w:t xml:space="preserve">あなたにとって，「郷土愛」とは何でしょうか。また「郷土愛」は人生においてどんな意味があるのでしょうか。 </w:t>
            </w:r>
          </w:p>
          <w:p w:rsidR="006C5641" w:rsidRPr="006C5641" w:rsidRDefault="006C5641"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6C5641">
              <w:rPr>
                <w:rFonts w:ascii="ＭＳ 明朝" w:hAnsi="ＭＳ 明朝" w:cs="MS-Mincho"/>
                <w:szCs w:val="21"/>
              </w:rPr>
              <w:t>郷土を誇りに思うことで，自分もがんばろうという気持ちになる。</w:t>
            </w:r>
          </w:p>
          <w:p w:rsidR="006C5641" w:rsidRPr="006C5641" w:rsidRDefault="006C5641"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6C5641">
              <w:rPr>
                <w:rFonts w:ascii="ＭＳ 明朝" w:hAnsi="ＭＳ 明朝" w:cs="MS-Mincho"/>
                <w:szCs w:val="21"/>
              </w:rPr>
              <w:t>苦しい時やつらい時に心の支えになると思う。</w:t>
            </w:r>
          </w:p>
          <w:p w:rsidR="006C5641" w:rsidRDefault="006C5641" w:rsidP="00FB5313">
            <w:pPr>
              <w:autoSpaceDE w:val="0"/>
              <w:autoSpaceDN w:val="0"/>
              <w:adjustRightInd w:val="0"/>
              <w:spacing w:line="0" w:lineRule="atLeast"/>
              <w:ind w:leftChars="100" w:left="420" w:hangingChars="100" w:hanging="210"/>
              <w:rPr>
                <w:rFonts w:ascii="ＭＳ 明朝" w:hAnsi="ＭＳ 明朝" w:cs="MS-Mincho" w:hint="default"/>
                <w:szCs w:val="21"/>
              </w:rPr>
            </w:pPr>
            <w:r w:rsidRPr="006C5641">
              <w:rPr>
                <w:rFonts w:ascii="ＭＳ 明朝" w:hAnsi="ＭＳ 明朝" w:cs="MS-Mincho"/>
                <w:szCs w:val="21"/>
              </w:rPr>
              <w:t>・</w:t>
            </w:r>
            <w:r>
              <w:rPr>
                <w:rFonts w:ascii="ＭＳ 明朝" w:hAnsi="ＭＳ 明朝" w:cs="MS-Mincho"/>
                <w:szCs w:val="21"/>
              </w:rPr>
              <w:t xml:space="preserve">　</w:t>
            </w:r>
            <w:r w:rsidRPr="006C5641">
              <w:rPr>
                <w:rFonts w:ascii="ＭＳ 明朝" w:hAnsi="ＭＳ 明朝" w:cs="MS-Mincho"/>
                <w:szCs w:val="21"/>
              </w:rPr>
              <w:t>郷土は自分を育ててくれた場所だから，大切にしていくべきだと思う。</w:t>
            </w:r>
          </w:p>
          <w:p w:rsidR="009F2210" w:rsidRPr="0017416D" w:rsidRDefault="009F2210" w:rsidP="00FB5313">
            <w:pPr>
              <w:autoSpaceDE w:val="0"/>
              <w:autoSpaceDN w:val="0"/>
              <w:adjustRightInd w:val="0"/>
              <w:spacing w:line="0" w:lineRule="atLeast"/>
              <w:ind w:leftChars="100" w:left="420" w:hangingChars="100" w:hanging="210"/>
              <w:rPr>
                <w:rFonts w:ascii="ＭＳ 明朝" w:hAnsi="ＭＳ 明朝" w:hint="default"/>
                <w:szCs w:val="21"/>
              </w:rPr>
            </w:pPr>
          </w:p>
        </w:tc>
        <w:tc>
          <w:tcPr>
            <w:tcW w:w="2243" w:type="dxa"/>
            <w:tcBorders>
              <w:top w:val="nil"/>
              <w:right w:val="single" w:sz="12" w:space="0" w:color="auto"/>
            </w:tcBorders>
          </w:tcPr>
          <w:p w:rsidR="006C5641" w:rsidRDefault="00A70AA6" w:rsidP="00FB5313">
            <w:pPr>
              <w:spacing w:line="0" w:lineRule="atLeast"/>
              <w:ind w:left="210" w:hangingChars="100" w:hanging="210"/>
              <w:jc w:val="left"/>
              <w:rPr>
                <w:rFonts w:ascii="ＭＳ 明朝" w:hAnsi="ＭＳ 明朝" w:hint="default"/>
              </w:rPr>
            </w:pPr>
            <w:r>
              <w:rPr>
                <w:rFonts w:ascii="ＭＳ 明朝" w:hAnsi="ＭＳ 明朝"/>
              </w:rPr>
              <w:t xml:space="preserve">○　</w:t>
            </w:r>
            <w:r w:rsidR="00FB5313">
              <w:rPr>
                <w:rFonts w:ascii="ＭＳ 明朝" w:hAnsi="ＭＳ 明朝"/>
              </w:rPr>
              <w:t>呉から離れ</w:t>
            </w:r>
            <w:r>
              <w:rPr>
                <w:rFonts w:ascii="ＭＳ 明朝" w:hAnsi="ＭＳ 明朝"/>
              </w:rPr>
              <w:t>て８年たっている</w:t>
            </w:r>
            <w:r w:rsidR="008D6854">
              <w:rPr>
                <w:rFonts w:ascii="ＭＳ 明朝" w:hAnsi="ＭＳ 明朝"/>
              </w:rPr>
              <w:t>今日子の視点</w:t>
            </w:r>
            <w:r w:rsidR="00FB5313">
              <w:rPr>
                <w:rFonts w:ascii="ＭＳ 明朝" w:hAnsi="ＭＳ 明朝"/>
              </w:rPr>
              <w:t>からも考えさせる。</w:t>
            </w:r>
          </w:p>
          <w:p w:rsidR="00FB5313" w:rsidRDefault="00FB5313" w:rsidP="00FB5313">
            <w:pPr>
              <w:spacing w:line="0" w:lineRule="atLeast"/>
              <w:ind w:left="210" w:hangingChars="100" w:hanging="210"/>
              <w:jc w:val="left"/>
              <w:rPr>
                <w:rFonts w:ascii="ＭＳ 明朝" w:hAnsi="ＭＳ 明朝" w:hint="default"/>
              </w:rPr>
            </w:pPr>
            <w:r>
              <w:rPr>
                <w:rFonts w:ascii="ＭＳ 明朝" w:hAnsi="ＭＳ 明朝"/>
              </w:rPr>
              <w:t>☆</w:t>
            </w:r>
            <w:r w:rsidR="006D2557">
              <w:rPr>
                <w:rFonts w:ascii="ＭＳ 明朝" w:hAnsi="ＭＳ 明朝"/>
              </w:rPr>
              <w:t xml:space="preserve">　</w:t>
            </w:r>
            <w:r w:rsidR="00F025BA">
              <w:rPr>
                <w:rFonts w:ascii="ＭＳ 明朝" w:hAnsi="ＭＳ 明朝"/>
              </w:rPr>
              <w:t>郷土のために貢献したいという思いを抱くことができたか。（ワークシート，発言）</w:t>
            </w:r>
          </w:p>
        </w:tc>
      </w:tr>
      <w:tr w:rsidR="009519A6" w:rsidRPr="003C1143" w:rsidTr="003927C6">
        <w:trPr>
          <w:cantSplit/>
          <w:trHeight w:val="1134"/>
          <w:jc w:val="center"/>
        </w:trPr>
        <w:tc>
          <w:tcPr>
            <w:tcW w:w="685" w:type="dxa"/>
            <w:tcBorders>
              <w:top w:val="single" w:sz="4" w:space="0" w:color="auto"/>
              <w:left w:val="single" w:sz="12" w:space="0" w:color="auto"/>
              <w:bottom w:val="single" w:sz="12" w:space="0" w:color="auto"/>
            </w:tcBorders>
            <w:vAlign w:val="center"/>
          </w:tcPr>
          <w:p w:rsidR="009519A6" w:rsidRPr="00D41DCB" w:rsidRDefault="009519A6" w:rsidP="00FB5313">
            <w:pPr>
              <w:spacing w:line="0" w:lineRule="atLeast"/>
              <w:ind w:rightChars="-32" w:right="-67"/>
              <w:jc w:val="center"/>
              <w:rPr>
                <w:rFonts w:asciiTheme="majorEastAsia" w:eastAsiaTheme="majorEastAsia" w:hAnsiTheme="majorEastAsia" w:hint="default"/>
                <w:sz w:val="22"/>
              </w:rPr>
            </w:pPr>
            <w:r w:rsidRPr="00D41DCB">
              <w:rPr>
                <w:rFonts w:asciiTheme="majorEastAsia" w:eastAsiaTheme="majorEastAsia" w:hAnsiTheme="majorEastAsia"/>
                <w:sz w:val="22"/>
              </w:rPr>
              <w:t>終末</w:t>
            </w:r>
          </w:p>
        </w:tc>
        <w:tc>
          <w:tcPr>
            <w:tcW w:w="1701" w:type="dxa"/>
            <w:tcBorders>
              <w:bottom w:val="single" w:sz="12" w:space="0" w:color="auto"/>
            </w:tcBorders>
          </w:tcPr>
          <w:p w:rsidR="009519A6" w:rsidRPr="0017416D" w:rsidRDefault="00484697" w:rsidP="00FB5313">
            <w:pPr>
              <w:autoSpaceDE w:val="0"/>
              <w:autoSpaceDN w:val="0"/>
              <w:adjustRightInd w:val="0"/>
              <w:spacing w:line="0" w:lineRule="atLeast"/>
              <w:ind w:left="210" w:hangingChars="100" w:hanging="210"/>
              <w:rPr>
                <w:rFonts w:ascii="ＭＳ 明朝" w:hAnsi="ＭＳ 明朝" w:cs="MS-Mincho" w:hint="default"/>
                <w:szCs w:val="21"/>
              </w:rPr>
            </w:pPr>
            <w:r>
              <w:rPr>
                <w:rFonts w:ascii="ＭＳ 明朝" w:hAnsi="ＭＳ 明朝" w:cs="Times New Roman"/>
                <w:szCs w:val="21"/>
              </w:rPr>
              <w:t>３</w:t>
            </w:r>
            <w:r w:rsidR="009519A6" w:rsidRPr="0017416D">
              <w:rPr>
                <w:rFonts w:ascii="ＭＳ 明朝" w:hAnsi="ＭＳ 明朝" w:cs="Times New Roman"/>
                <w:szCs w:val="21"/>
              </w:rPr>
              <w:t xml:space="preserve">　</w:t>
            </w:r>
            <w:r w:rsidR="00FB5313">
              <w:rPr>
                <w:rFonts w:ascii="ＭＳ 明朝" w:hAnsi="ＭＳ 明朝" w:cs="Times New Roman"/>
                <w:szCs w:val="21"/>
              </w:rPr>
              <w:t>教師の説話を聞く</w:t>
            </w:r>
            <w:r w:rsidR="006C5641" w:rsidRPr="006C5641">
              <w:rPr>
                <w:rFonts w:ascii="ＭＳ 明朝" w:hAnsi="ＭＳ 明朝" w:cs="Times New Roman"/>
                <w:szCs w:val="21"/>
              </w:rPr>
              <w:t>。</w:t>
            </w:r>
          </w:p>
          <w:p w:rsidR="009519A6" w:rsidRDefault="009519A6" w:rsidP="00FB5313">
            <w:pPr>
              <w:spacing w:line="0" w:lineRule="atLeast"/>
              <w:rPr>
                <w:rFonts w:ascii="ＭＳ 明朝" w:hAnsi="ＭＳ 明朝" w:cs="Times New Roman" w:hint="default"/>
                <w:color w:val="FF0000"/>
                <w:w w:val="80"/>
                <w:szCs w:val="21"/>
              </w:rPr>
            </w:pPr>
          </w:p>
          <w:p w:rsidR="00D41DCB" w:rsidRPr="0017416D" w:rsidRDefault="00D41DCB" w:rsidP="00FB5313">
            <w:pPr>
              <w:spacing w:line="0" w:lineRule="atLeast"/>
              <w:rPr>
                <w:rFonts w:ascii="ＭＳ 明朝" w:hAnsi="ＭＳ 明朝" w:cs="Times New Roman" w:hint="default"/>
                <w:color w:val="FF0000"/>
                <w:w w:val="80"/>
                <w:szCs w:val="21"/>
              </w:rPr>
            </w:pPr>
          </w:p>
        </w:tc>
        <w:tc>
          <w:tcPr>
            <w:tcW w:w="4961" w:type="dxa"/>
            <w:tcBorders>
              <w:bottom w:val="single" w:sz="12" w:space="0" w:color="auto"/>
            </w:tcBorders>
          </w:tcPr>
          <w:p w:rsidR="00F025BA" w:rsidRDefault="006C5641" w:rsidP="00F025BA">
            <w:pPr>
              <w:spacing w:line="0" w:lineRule="atLeast"/>
              <w:ind w:left="222" w:hanging="222"/>
              <w:rPr>
                <w:rFonts w:ascii="ＭＳ 明朝" w:hAnsi="ＭＳ 明朝" w:hint="default"/>
                <w:szCs w:val="16"/>
              </w:rPr>
            </w:pPr>
            <w:r w:rsidRPr="006C5641">
              <w:rPr>
                <w:rFonts w:ascii="ＭＳ 明朝" w:hAnsi="ＭＳ 明朝"/>
                <w:szCs w:val="16"/>
              </w:rPr>
              <w:t>○</w:t>
            </w:r>
            <w:r>
              <w:rPr>
                <w:rFonts w:ascii="ＭＳ 明朝" w:hAnsi="ＭＳ 明朝"/>
                <w:szCs w:val="16"/>
              </w:rPr>
              <w:t xml:space="preserve">　</w:t>
            </w:r>
            <w:r w:rsidR="00F025BA">
              <w:rPr>
                <w:rFonts w:ascii="ＭＳ 明朝" w:hAnsi="ＭＳ 明朝"/>
                <w:szCs w:val="16"/>
              </w:rPr>
              <w:t>室生犀星の言葉</w:t>
            </w:r>
            <w:r w:rsidR="00FB017F">
              <w:rPr>
                <w:rFonts w:ascii="ＭＳ 明朝" w:hAnsi="ＭＳ 明朝"/>
                <w:szCs w:val="16"/>
              </w:rPr>
              <w:t>「ふるさとは</w:t>
            </w:r>
            <w:r w:rsidR="00F025BA">
              <w:rPr>
                <w:rFonts w:ascii="ＭＳ 明朝" w:hAnsi="ＭＳ 明朝"/>
                <w:szCs w:val="16"/>
              </w:rPr>
              <w:t>（　　）</w:t>
            </w:r>
            <w:r w:rsidR="00FB017F">
              <w:rPr>
                <w:rFonts w:ascii="ＭＳ 明朝" w:hAnsi="ＭＳ 明朝"/>
                <w:szCs w:val="16"/>
              </w:rPr>
              <w:t>にありて思うもの」</w:t>
            </w:r>
            <w:r w:rsidR="00F025BA">
              <w:rPr>
                <w:rFonts w:ascii="ＭＳ 明朝" w:hAnsi="ＭＳ 明朝"/>
                <w:szCs w:val="16"/>
              </w:rPr>
              <w:t>を紹介する。</w:t>
            </w:r>
          </w:p>
          <w:p w:rsidR="006C5641" w:rsidRDefault="00F025BA" w:rsidP="004529BE">
            <w:pPr>
              <w:spacing w:line="0" w:lineRule="atLeast"/>
              <w:ind w:firstLineChars="100" w:firstLine="210"/>
              <w:rPr>
                <w:rFonts w:ascii="ＭＳ 明朝" w:hAnsi="ＭＳ 明朝" w:hint="default"/>
                <w:szCs w:val="16"/>
              </w:rPr>
            </w:pPr>
            <w:r>
              <w:rPr>
                <w:rFonts w:ascii="ＭＳ 明朝" w:hAnsi="ＭＳ 明朝"/>
                <w:szCs w:val="16"/>
              </w:rPr>
              <w:t>・　（　　）には，どんな言葉が入るでしょう。</w:t>
            </w:r>
          </w:p>
          <w:p w:rsidR="007C79A2" w:rsidRDefault="00F025BA" w:rsidP="004529BE">
            <w:pPr>
              <w:spacing w:line="0" w:lineRule="atLeast"/>
              <w:ind w:leftChars="100" w:left="420" w:hangingChars="100" w:hanging="210"/>
              <w:rPr>
                <w:rFonts w:ascii="ＭＳ 明朝" w:hAnsi="ＭＳ 明朝" w:hint="default"/>
                <w:szCs w:val="16"/>
              </w:rPr>
            </w:pPr>
            <w:r>
              <w:rPr>
                <w:rFonts w:ascii="ＭＳ 明朝" w:hAnsi="ＭＳ 明朝"/>
                <w:szCs w:val="16"/>
              </w:rPr>
              <w:t>・　遠く離れた場所にいるからこそ感じ</w:t>
            </w:r>
            <w:r w:rsidR="00EC1DBD">
              <w:rPr>
                <w:rFonts w:ascii="ＭＳ 明朝" w:hAnsi="ＭＳ 明朝"/>
                <w:szCs w:val="16"/>
              </w:rPr>
              <w:t>る思い，遠く離れた場所にいると仮定したときに感じる思いを想像してみましょう。そのうえで，自分にどんな貢献ができるか考えてみましょう。</w:t>
            </w:r>
          </w:p>
          <w:p w:rsidR="007C79A2" w:rsidRPr="006C5641" w:rsidRDefault="007C79A2" w:rsidP="00FB5313">
            <w:pPr>
              <w:spacing w:line="0" w:lineRule="atLeast"/>
              <w:ind w:leftChars="100" w:left="420" w:hangingChars="100" w:hanging="210"/>
              <w:rPr>
                <w:rFonts w:ascii="ＭＳ 明朝" w:hAnsi="ＭＳ 明朝" w:hint="default"/>
                <w:szCs w:val="16"/>
              </w:rPr>
            </w:pPr>
          </w:p>
        </w:tc>
        <w:tc>
          <w:tcPr>
            <w:tcW w:w="2243" w:type="dxa"/>
            <w:tcBorders>
              <w:bottom w:val="single" w:sz="12" w:space="0" w:color="auto"/>
              <w:right w:val="single" w:sz="12" w:space="0" w:color="auto"/>
            </w:tcBorders>
          </w:tcPr>
          <w:p w:rsidR="00F025BA" w:rsidRDefault="00F025BA" w:rsidP="00FB5313">
            <w:pPr>
              <w:spacing w:line="0" w:lineRule="atLeast"/>
              <w:ind w:left="222" w:hanging="222"/>
              <w:rPr>
                <w:rFonts w:ascii="ＭＳ 明朝" w:hAnsi="ＭＳ 明朝" w:hint="default"/>
                <w:szCs w:val="16"/>
              </w:rPr>
            </w:pPr>
          </w:p>
          <w:p w:rsidR="00F025BA" w:rsidRDefault="00F025BA" w:rsidP="00FB5313">
            <w:pPr>
              <w:spacing w:line="0" w:lineRule="atLeast"/>
              <w:ind w:left="222" w:hanging="222"/>
              <w:rPr>
                <w:rFonts w:ascii="ＭＳ 明朝" w:hAnsi="ＭＳ 明朝" w:hint="default"/>
                <w:szCs w:val="16"/>
              </w:rPr>
            </w:pPr>
          </w:p>
          <w:p w:rsidR="00F025BA" w:rsidRDefault="00F025BA" w:rsidP="00FB5313">
            <w:pPr>
              <w:spacing w:line="0" w:lineRule="atLeast"/>
              <w:ind w:left="222" w:hanging="222"/>
              <w:rPr>
                <w:rFonts w:ascii="ＭＳ 明朝" w:hAnsi="ＭＳ 明朝" w:hint="default"/>
                <w:szCs w:val="16"/>
              </w:rPr>
            </w:pPr>
            <w:r>
              <w:rPr>
                <w:rFonts w:ascii="ＭＳ 明朝" w:hAnsi="ＭＳ 明朝"/>
                <w:szCs w:val="16"/>
              </w:rPr>
              <w:t>（答え：遠き）</w:t>
            </w:r>
          </w:p>
          <w:p w:rsidR="00F025BA" w:rsidRPr="004529BE" w:rsidRDefault="00F025BA" w:rsidP="00FB5313">
            <w:pPr>
              <w:spacing w:line="0" w:lineRule="atLeast"/>
              <w:ind w:left="222" w:hanging="222"/>
              <w:rPr>
                <w:rFonts w:ascii="ＭＳ 明朝" w:hAnsi="ＭＳ 明朝" w:hint="default"/>
                <w:sz w:val="20"/>
                <w:szCs w:val="16"/>
              </w:rPr>
            </w:pPr>
          </w:p>
          <w:p w:rsidR="00F025BA" w:rsidRPr="004529BE" w:rsidRDefault="00F025BA" w:rsidP="00F025BA">
            <w:pPr>
              <w:spacing w:line="0" w:lineRule="atLeast"/>
              <w:ind w:left="222" w:hanging="222"/>
              <w:rPr>
                <w:rFonts w:ascii="ＭＳ 明朝" w:hAnsi="ＭＳ 明朝" w:hint="default"/>
                <w:noProof/>
              </w:rPr>
            </w:pPr>
            <w:r w:rsidRPr="004529BE">
              <w:rPr>
                <w:rFonts w:ascii="ＭＳ 明朝" w:hAnsi="ＭＳ 明朝"/>
                <w:noProof/>
              </w:rPr>
              <w:t>【参考】私たちの道徳ｐ２０２</w:t>
            </w:r>
          </w:p>
          <w:p w:rsidR="00F025BA" w:rsidRPr="00F025BA" w:rsidRDefault="00F025BA" w:rsidP="00FB5313">
            <w:pPr>
              <w:spacing w:line="0" w:lineRule="atLeast"/>
              <w:ind w:left="222" w:hanging="222"/>
              <w:rPr>
                <w:rFonts w:ascii="ＭＳ 明朝" w:hAnsi="ＭＳ 明朝" w:hint="default"/>
                <w:noProof/>
                <w:sz w:val="22"/>
              </w:rPr>
            </w:pPr>
          </w:p>
        </w:tc>
      </w:tr>
    </w:tbl>
    <w:p w:rsidR="007C79A2" w:rsidRPr="007C79A2" w:rsidRDefault="004529BE" w:rsidP="007C79A2">
      <w:pPr>
        <w:rPr>
          <w:rFonts w:ascii="ＭＳ ゴシック" w:eastAsia="ＭＳ ゴシック" w:hAnsi="ＭＳ ゴシック" w:hint="default"/>
          <w:sz w:val="24"/>
          <w:szCs w:val="32"/>
        </w:rPr>
      </w:pPr>
      <w:r>
        <w:rPr>
          <w:rFonts w:ascii="ＭＳ 明朝" w:hAnsi="ＭＳ 明朝" w:hint="default"/>
          <w:noProof/>
          <w:sz w:val="22"/>
        </w:rPr>
        <w:drawing>
          <wp:anchor distT="0" distB="0" distL="114300" distR="114300" simplePos="0" relativeHeight="251690496" behindDoc="0" locked="0" layoutInCell="1" allowOverlap="1" wp14:anchorId="2CD8A8E3" wp14:editId="0ED3C903">
            <wp:simplePos x="0" y="0"/>
            <wp:positionH relativeFrom="column">
              <wp:posOffset>4940852</wp:posOffset>
            </wp:positionH>
            <wp:positionV relativeFrom="paragraph">
              <wp:posOffset>90611</wp:posOffset>
            </wp:positionV>
            <wp:extent cx="879475" cy="80010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呉氏クリスマス.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9475" cy="800100"/>
                    </a:xfrm>
                    <a:prstGeom prst="rect">
                      <a:avLst/>
                    </a:prstGeom>
                  </pic:spPr>
                </pic:pic>
              </a:graphicData>
            </a:graphic>
            <wp14:sizeRelH relativeFrom="page">
              <wp14:pctWidth>0</wp14:pctWidth>
            </wp14:sizeRelH>
            <wp14:sizeRelV relativeFrom="page">
              <wp14:pctHeight>0</wp14:pctHeight>
            </wp14:sizeRelV>
          </wp:anchor>
        </w:drawing>
      </w:r>
      <w:r w:rsidR="002D218D">
        <w:rPr>
          <w:rFonts w:ascii="ＭＳ ゴシック" w:eastAsia="ＭＳ ゴシック" w:hAnsi="ＭＳ ゴシック"/>
          <w:noProof/>
          <w:sz w:val="24"/>
          <w:szCs w:val="32"/>
        </w:rPr>
        <mc:AlternateContent>
          <mc:Choice Requires="wps">
            <w:drawing>
              <wp:anchor distT="0" distB="0" distL="114300" distR="114300" simplePos="0" relativeHeight="251632128" behindDoc="0" locked="0" layoutInCell="1" allowOverlap="1" wp14:anchorId="5D4B2365" wp14:editId="2699B8DA">
                <wp:simplePos x="0" y="0"/>
                <wp:positionH relativeFrom="column">
                  <wp:posOffset>1481372</wp:posOffset>
                </wp:positionH>
                <wp:positionV relativeFrom="paragraph">
                  <wp:posOffset>161290</wp:posOffset>
                </wp:positionV>
                <wp:extent cx="4457700" cy="3429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457700" cy="3429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501" w:rsidRPr="00423B81" w:rsidRDefault="007C1501"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w:t>
                            </w:r>
                            <w:r w:rsidR="00422F20" w:rsidRPr="00423B81">
                              <w:rPr>
                                <w:rFonts w:asciiTheme="majorEastAsia" w:eastAsiaTheme="majorEastAsia" w:hAnsiTheme="majorEastAsia"/>
                                <w:b/>
                                <w:sz w:val="28"/>
                                <w:shd w:val="pct15" w:color="auto" w:fill="FFFFFF"/>
                              </w:rPr>
                              <w:t>呉市</w:t>
                            </w:r>
                            <w:r w:rsidR="00422F20" w:rsidRPr="00423B81">
                              <w:rPr>
                                <w:rFonts w:asciiTheme="majorEastAsia" w:eastAsiaTheme="majorEastAsia" w:hAnsiTheme="majorEastAsia" w:hint="default"/>
                                <w:b/>
                                <w:sz w:val="28"/>
                                <w:shd w:val="pct15" w:color="auto" w:fill="FFFFFF"/>
                              </w:rPr>
                              <w:t>へ</w:t>
                            </w:r>
                            <w:r w:rsidR="00DC43E7" w:rsidRPr="00423B81">
                              <w:rPr>
                                <w:rFonts w:asciiTheme="majorEastAsia" w:eastAsiaTheme="majorEastAsia" w:hAnsiTheme="majorEastAsia"/>
                                <w:b/>
                                <w:sz w:val="28"/>
                                <w:shd w:val="pct15" w:color="auto" w:fill="FFFFFF"/>
                              </w:rPr>
                              <w:t>の</w:t>
                            </w:r>
                            <w:r w:rsidR="00422F20" w:rsidRPr="00423B81">
                              <w:rPr>
                                <w:rFonts w:asciiTheme="majorEastAsia" w:eastAsiaTheme="majorEastAsia" w:hAnsiTheme="majorEastAsia" w:hint="default"/>
                                <w:b/>
                                <w:sz w:val="28"/>
                                <w:shd w:val="pct15" w:color="auto" w:fill="FFFFFF"/>
                              </w:rPr>
                              <w:t>貢献</w:t>
                            </w:r>
                            <w:r w:rsidR="00DC43E7" w:rsidRPr="00423B81">
                              <w:rPr>
                                <w:rFonts w:asciiTheme="majorEastAsia" w:eastAsiaTheme="majorEastAsia" w:hAnsiTheme="majorEastAsia"/>
                                <w:b/>
                                <w:sz w:val="28"/>
                                <w:shd w:val="pct15" w:color="auto" w:fill="FFFFFF"/>
                              </w:rPr>
                              <w:t>に</w:t>
                            </w:r>
                            <w:r w:rsidR="007C79A2">
                              <w:rPr>
                                <w:rFonts w:asciiTheme="majorEastAsia" w:eastAsiaTheme="majorEastAsia" w:hAnsiTheme="majorEastAsia"/>
                                <w:b/>
                                <w:sz w:val="28"/>
                                <w:shd w:val="pct15" w:color="auto" w:fill="FFFFFF"/>
                              </w:rPr>
                              <w:t>つながる</w:t>
                            </w:r>
                            <w:r w:rsidR="00422F20" w:rsidRPr="00423B81">
                              <w:rPr>
                                <w:rFonts w:asciiTheme="majorEastAsia" w:eastAsiaTheme="majorEastAsia" w:hAnsiTheme="majorEastAsia" w:hint="default"/>
                                <w:b/>
                                <w:sz w:val="28"/>
                                <w:shd w:val="pct15" w:color="auto" w:fill="FFFFFF"/>
                              </w:rPr>
                              <w:t>活動</w:t>
                            </w:r>
                            <w:r w:rsidRPr="00423B81">
                              <w:rPr>
                                <w:rFonts w:asciiTheme="majorEastAsia" w:eastAsiaTheme="majorEastAsia" w:hAnsiTheme="majorEastAsia"/>
                                <w:b/>
                                <w:sz w:val="28"/>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42" style="position:absolute;left:0;text-align:left;margin-left:116.65pt;margin-top:12.7pt;width:351pt;height:27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" filled="f" stroked="f" strokeweight=".5pt">
                <v:textbox>
                  <w:txbxContent>
                    <w:p w:rsidR="007C1501" w:rsidRPr="00423B81" w:rsidRDefault="007C1501" w:rsidP="00423B81">
                      <w:pPr>
                        <w:spacing w:line="0" w:lineRule="atLeast"/>
                        <w:jc w:val="left"/>
                        <w:rPr>
                          <w:rFonts w:asciiTheme="majorEastAsia" w:eastAsiaTheme="majorEastAsia" w:hAnsiTheme="majorEastAsia" w:hint="default"/>
                          <w:b/>
                          <w:sz w:val="28"/>
                          <w:shd w:val="pct15" w:color="auto" w:fill="FFFFFF"/>
                        </w:rPr>
                      </w:pPr>
                      <w:r w:rsidRPr="00423B81">
                        <w:rPr>
                          <w:rFonts w:asciiTheme="majorEastAsia" w:eastAsiaTheme="majorEastAsia" w:hAnsiTheme="majorEastAsia"/>
                          <w:b/>
                          <w:sz w:val="28"/>
                          <w:shd w:val="pct15" w:color="auto" w:fill="FFFFFF"/>
                        </w:rPr>
                        <w:t>【</w:t>
                      </w:r>
                      <w:r w:rsidR="00422F20" w:rsidRPr="00423B81">
                        <w:rPr>
                          <w:rFonts w:asciiTheme="majorEastAsia" w:eastAsiaTheme="majorEastAsia" w:hAnsiTheme="majorEastAsia"/>
                          <w:b/>
                          <w:sz w:val="28"/>
                          <w:shd w:val="pct15" w:color="auto" w:fill="FFFFFF"/>
                        </w:rPr>
                        <w:t>呉市</w:t>
                      </w:r>
                      <w:r w:rsidR="00422F20" w:rsidRPr="00423B81">
                        <w:rPr>
                          <w:rFonts w:asciiTheme="majorEastAsia" w:eastAsiaTheme="majorEastAsia" w:hAnsiTheme="majorEastAsia" w:hint="default"/>
                          <w:b/>
                          <w:sz w:val="28"/>
                          <w:shd w:val="pct15" w:color="auto" w:fill="FFFFFF"/>
                        </w:rPr>
                        <w:t>へ</w:t>
                      </w:r>
                      <w:r w:rsidR="00DC43E7" w:rsidRPr="00423B81">
                        <w:rPr>
                          <w:rFonts w:asciiTheme="majorEastAsia" w:eastAsiaTheme="majorEastAsia" w:hAnsiTheme="majorEastAsia"/>
                          <w:b/>
                          <w:sz w:val="28"/>
                          <w:shd w:val="pct15" w:color="auto" w:fill="FFFFFF"/>
                        </w:rPr>
                        <w:t>の</w:t>
                      </w:r>
                      <w:r w:rsidR="00422F20" w:rsidRPr="00423B81">
                        <w:rPr>
                          <w:rFonts w:asciiTheme="majorEastAsia" w:eastAsiaTheme="majorEastAsia" w:hAnsiTheme="majorEastAsia" w:hint="default"/>
                          <w:b/>
                          <w:sz w:val="28"/>
                          <w:shd w:val="pct15" w:color="auto" w:fill="FFFFFF"/>
                        </w:rPr>
                        <w:t>貢献</w:t>
                      </w:r>
                      <w:r w:rsidR="00DC43E7" w:rsidRPr="00423B81">
                        <w:rPr>
                          <w:rFonts w:asciiTheme="majorEastAsia" w:eastAsiaTheme="majorEastAsia" w:hAnsiTheme="majorEastAsia"/>
                          <w:b/>
                          <w:sz w:val="28"/>
                          <w:shd w:val="pct15" w:color="auto" w:fill="FFFFFF"/>
                        </w:rPr>
                        <w:t>に</w:t>
                      </w:r>
                      <w:r w:rsidR="007C79A2">
                        <w:rPr>
                          <w:rFonts w:asciiTheme="majorEastAsia" w:eastAsiaTheme="majorEastAsia" w:hAnsiTheme="majorEastAsia"/>
                          <w:b/>
                          <w:sz w:val="28"/>
                          <w:shd w:val="pct15" w:color="auto" w:fill="FFFFFF"/>
                        </w:rPr>
                        <w:t>つながる</w:t>
                      </w:r>
                      <w:r w:rsidR="00422F20" w:rsidRPr="00423B81">
                        <w:rPr>
                          <w:rFonts w:asciiTheme="majorEastAsia" w:eastAsiaTheme="majorEastAsia" w:hAnsiTheme="majorEastAsia" w:hint="default"/>
                          <w:b/>
                          <w:sz w:val="28"/>
                          <w:shd w:val="pct15" w:color="auto" w:fill="FFFFFF"/>
                        </w:rPr>
                        <w:t>活動</w:t>
                      </w:r>
                      <w:r w:rsidRPr="00423B81">
                        <w:rPr>
                          <w:rFonts w:asciiTheme="majorEastAsia" w:eastAsiaTheme="majorEastAsia" w:hAnsiTheme="majorEastAsia"/>
                          <w:b/>
                          <w:sz w:val="28"/>
                          <w:shd w:val="pct15" w:color="auto" w:fill="FFFFFF"/>
                        </w:rPr>
                        <w:t>】</w:t>
                      </w:r>
                    </w:p>
                  </w:txbxContent>
                </v:textbox>
              </v:rect>
            </w:pict>
          </mc:Fallback>
        </mc:AlternateContent>
      </w:r>
      <w:r w:rsidR="007C79A2">
        <w:rPr>
          <w:rFonts w:ascii="ＭＳ ゴシック" w:eastAsia="ＭＳ ゴシック" w:hAnsi="ＭＳ ゴシック"/>
          <w:noProof/>
          <w:sz w:val="24"/>
          <w:szCs w:val="32"/>
        </w:rPr>
        <mc:AlternateContent>
          <mc:Choice Requires="wps">
            <w:drawing>
              <wp:anchor distT="0" distB="0" distL="114300" distR="114300" simplePos="0" relativeHeight="251628032" behindDoc="0" locked="0" layoutInCell="1" allowOverlap="1" wp14:anchorId="725550E5" wp14:editId="4E0D48E4">
                <wp:simplePos x="0" y="0"/>
                <wp:positionH relativeFrom="column">
                  <wp:posOffset>-25400</wp:posOffset>
                </wp:positionH>
                <wp:positionV relativeFrom="paragraph">
                  <wp:posOffset>168275</wp:posOffset>
                </wp:positionV>
                <wp:extent cx="1512000" cy="342900"/>
                <wp:effectExtent l="0" t="0" r="0" b="0"/>
                <wp:wrapNone/>
                <wp:docPr id="17" name="ホームベース 17"/>
                <wp:cNvGraphicFramePr/>
                <a:graphic xmlns:a="http://schemas.openxmlformats.org/drawingml/2006/main">
                  <a:graphicData uri="http://schemas.microsoft.com/office/word/2010/wordprocessingShape">
                    <wps:wsp>
                      <wps:cNvSpPr/>
                      <wps:spPr>
                        <a:xfrm>
                          <a:off x="0" y="0"/>
                          <a:ext cx="1512000" cy="342900"/>
                        </a:xfrm>
                        <a:prstGeom prst="homePlate">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19A6" w:rsidRPr="002F23DF" w:rsidRDefault="009519A6" w:rsidP="009519A6">
                            <w:pPr>
                              <w:jc w:val="left"/>
                              <w:rPr>
                                <w:rFonts w:asciiTheme="majorEastAsia" w:eastAsiaTheme="majorEastAsia" w:hAnsiTheme="majorEastAsia" w:hint="default"/>
                                <w:sz w:val="24"/>
                              </w:rPr>
                            </w:pPr>
                            <w:r>
                              <w:rPr>
                                <w:rFonts w:ascii="ＭＳ ゴシック" w:eastAsia="ＭＳ ゴシック" w:hAnsi="ＭＳ ゴシック"/>
                                <w:sz w:val="24"/>
                                <w:szCs w:val="32"/>
                              </w:rPr>
                              <w:t>３　事後の取組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7" o:spid="_x0000_s1043" type="#_x0000_t15" style="position:absolute;left:0;text-align:left;margin-left:-2pt;margin-top:13.25pt;width:119.05pt;height:27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" adj="19151" fillcolor="#5e9eff" stroked="f" strokeweight="2pt">
                <v:fill color2="#ffebfa" colors="0 #5e9eff;26214f #85c2ff;45875f #c4d6eb;1 #ffebfa" focus="100%" type="gradient">
                  <o:fill v:ext="view" type="gradientUnscaled"/>
                </v:fill>
                <v:textbox>
                  <w:txbxContent>
                    <w:p w:rsidR="009519A6" w:rsidRPr="002F23DF" w:rsidRDefault="009519A6" w:rsidP="009519A6">
                      <w:pPr>
                        <w:jc w:val="left"/>
                        <w:rPr>
                          <w:rFonts w:asciiTheme="majorEastAsia" w:eastAsiaTheme="majorEastAsia" w:hAnsiTheme="majorEastAsia" w:hint="default"/>
                          <w:sz w:val="24"/>
                        </w:rPr>
                      </w:pPr>
                      <w:r>
                        <w:rPr>
                          <w:rFonts w:ascii="ＭＳ ゴシック" w:eastAsia="ＭＳ ゴシック" w:hAnsi="ＭＳ ゴシック"/>
                          <w:sz w:val="24"/>
                          <w:szCs w:val="32"/>
                        </w:rPr>
                        <w:t>３　事後の取組</w:t>
                      </w:r>
                    </w:p>
                  </w:txbxContent>
                </v:textbox>
              </v:shape>
            </w:pict>
          </mc:Fallback>
        </mc:AlternateContent>
      </w:r>
    </w:p>
    <w:p w:rsidR="009519A6" w:rsidRDefault="009519A6" w:rsidP="009519A6">
      <w:pPr>
        <w:spacing w:line="426" w:lineRule="exact"/>
        <w:rPr>
          <w:rFonts w:ascii="ＭＳ ゴシック" w:eastAsia="ＭＳ ゴシック" w:hAnsi="ＭＳ ゴシック" w:hint="default"/>
          <w:sz w:val="24"/>
          <w:szCs w:val="32"/>
        </w:rPr>
      </w:pPr>
    </w:p>
    <w:p w:rsidR="00D41DCB" w:rsidRDefault="00D41DCB" w:rsidP="00D41DCB">
      <w:pPr>
        <w:spacing w:line="340" w:lineRule="exact"/>
        <w:rPr>
          <w:rFonts w:ascii="ＭＳ 明朝" w:hAnsi="ＭＳ 明朝" w:hint="default"/>
          <w:sz w:val="22"/>
        </w:rPr>
      </w:pPr>
      <w:r>
        <w:rPr>
          <w:rFonts w:ascii="ＭＳ ゴシック" w:eastAsia="ＭＳ ゴシック" w:hAnsi="ＭＳ ゴシック"/>
          <w:b/>
          <w:szCs w:val="21"/>
        </w:rPr>
        <w:t>◆</w:t>
      </w:r>
      <w:r w:rsidRPr="001673A5">
        <w:rPr>
          <w:rFonts w:ascii="ＭＳ ゴシック" w:eastAsia="ＭＳ ゴシック" w:hAnsi="ＭＳ ゴシック"/>
          <w:b/>
          <w:szCs w:val="21"/>
        </w:rPr>
        <w:t xml:space="preserve">  </w:t>
      </w:r>
      <w:r w:rsidR="000A52BA">
        <w:rPr>
          <w:rFonts w:ascii="ＭＳ ゴシック" w:eastAsia="ＭＳ ゴシック" w:hAnsi="ＭＳ ゴシック"/>
          <w:b/>
          <w:szCs w:val="21"/>
        </w:rPr>
        <w:t>学習場面</w:t>
      </w:r>
      <w:r>
        <w:rPr>
          <w:rFonts w:ascii="ＭＳ 明朝" w:hAnsi="ＭＳ 明朝"/>
          <w:szCs w:val="21"/>
        </w:rPr>
        <w:t xml:space="preserve">　　　</w:t>
      </w:r>
      <w:r w:rsidR="006C5641">
        <w:rPr>
          <w:rFonts w:ascii="ＭＳ 明朝" w:hAnsi="ＭＳ 明朝"/>
          <w:sz w:val="22"/>
        </w:rPr>
        <w:t>学級活動</w:t>
      </w:r>
      <w:r w:rsidR="00A43BF4">
        <w:rPr>
          <w:rFonts w:ascii="ＭＳ 明朝" w:hAnsi="ＭＳ 明朝"/>
          <w:sz w:val="22"/>
        </w:rPr>
        <w:t>／総合的な学習の時間／生徒会活動等</w:t>
      </w:r>
    </w:p>
    <w:p w:rsidR="00D41DCB" w:rsidRDefault="00D41DCB" w:rsidP="003927C6">
      <w:pPr>
        <w:spacing w:line="340" w:lineRule="exact"/>
        <w:ind w:left="1636" w:hangingChars="776" w:hanging="1636"/>
        <w:rPr>
          <w:rFonts w:ascii="ＭＳ ゴシック" w:eastAsia="ＭＳ ゴシック" w:hAnsi="ＭＳ ゴシック" w:hint="default"/>
          <w:b/>
          <w:szCs w:val="21"/>
        </w:rPr>
      </w:pPr>
      <w:r>
        <w:rPr>
          <w:rFonts w:ascii="ＭＳ ゴシック" w:eastAsia="ＭＳ ゴシック" w:hAnsi="ＭＳ ゴシック"/>
          <w:b/>
          <w:szCs w:val="21"/>
        </w:rPr>
        <w:t xml:space="preserve">◆　</w:t>
      </w:r>
      <w:r w:rsidR="002D218D">
        <w:rPr>
          <w:rFonts w:ascii="ＭＳ ゴシック" w:eastAsia="ＭＳ ゴシック" w:hAnsi="ＭＳ ゴシック"/>
          <w:b/>
          <w:szCs w:val="21"/>
        </w:rPr>
        <w:t>内</w:t>
      </w:r>
      <w:r w:rsidR="00A43BF4">
        <w:rPr>
          <w:rFonts w:ascii="ＭＳ ゴシック" w:eastAsia="ＭＳ ゴシック" w:hAnsi="ＭＳ ゴシック"/>
          <w:b/>
          <w:szCs w:val="21"/>
        </w:rPr>
        <w:t>容</w:t>
      </w:r>
      <w:r w:rsidR="002D218D">
        <w:rPr>
          <w:rFonts w:ascii="ＭＳ ゴシック" w:eastAsia="ＭＳ ゴシック" w:hAnsi="ＭＳ ゴシック"/>
          <w:b/>
          <w:szCs w:val="21"/>
        </w:rPr>
        <w:t>（例）</w:t>
      </w:r>
    </w:p>
    <w:p w:rsidR="002F23DF" w:rsidRDefault="00484697" w:rsidP="002F23DF">
      <w:pPr>
        <w:spacing w:line="426" w:lineRule="exact"/>
        <w:rPr>
          <w:rFonts w:ascii="ＭＳ ゴシック" w:eastAsia="ＭＳ ゴシック" w:hAnsi="ＭＳ ゴシック" w:hint="default"/>
          <w:sz w:val="24"/>
          <w:szCs w:val="32"/>
        </w:rPr>
      </w:pPr>
      <w:r>
        <w:rPr>
          <w:rFonts w:ascii="ＭＳ ゴシック" w:eastAsia="ＭＳ ゴシック" w:hAnsi="ＭＳ ゴシック"/>
          <w:noProof/>
          <w:sz w:val="24"/>
          <w:szCs w:val="32"/>
        </w:rPr>
        <mc:AlternateContent>
          <mc:Choice Requires="wps">
            <w:drawing>
              <wp:anchor distT="0" distB="0" distL="114300" distR="114300" simplePos="0" relativeHeight="251662848" behindDoc="0" locked="0" layoutInCell="1" allowOverlap="1" wp14:anchorId="4B80B4DC" wp14:editId="23A73B88">
                <wp:simplePos x="0" y="0"/>
                <wp:positionH relativeFrom="column">
                  <wp:posOffset>-24130</wp:posOffset>
                </wp:positionH>
                <wp:positionV relativeFrom="paragraph">
                  <wp:posOffset>48895</wp:posOffset>
                </wp:positionV>
                <wp:extent cx="6136005" cy="1476000"/>
                <wp:effectExtent l="0" t="0" r="17145" b="10160"/>
                <wp:wrapNone/>
                <wp:docPr id="19" name="正方形/長方形 19"/>
                <wp:cNvGraphicFramePr/>
                <a:graphic xmlns:a="http://schemas.openxmlformats.org/drawingml/2006/main">
                  <a:graphicData uri="http://schemas.microsoft.com/office/word/2010/wordprocessingShape">
                    <wps:wsp>
                      <wps:cNvSpPr/>
                      <wps:spPr>
                        <a:xfrm>
                          <a:off x="0" y="0"/>
                          <a:ext cx="6136005" cy="1476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697" w:rsidRDefault="00935000" w:rsidP="002D218D">
                            <w:pPr>
                              <w:ind w:firstLineChars="100" w:firstLine="210"/>
                              <w:jc w:val="left"/>
                              <w:rPr>
                                <w:rFonts w:hint="default"/>
                              </w:rPr>
                            </w:pPr>
                            <w:r>
                              <w:t>道徳</w:t>
                            </w:r>
                            <w:r w:rsidR="00BD2F69">
                              <w:t>科</w:t>
                            </w:r>
                            <w:r>
                              <w:t>「一枚の</w:t>
                            </w:r>
                            <w:r>
                              <w:rPr>
                                <w:rFonts w:hint="default"/>
                              </w:rPr>
                              <w:t>絵</w:t>
                            </w:r>
                            <w:r w:rsidR="00422F20">
                              <w:t>」で学んだことについて想起しながら</w:t>
                            </w:r>
                            <w:r w:rsidR="00422F20">
                              <w:rPr>
                                <w:rFonts w:hint="default"/>
                              </w:rPr>
                              <w:t>，以下のような</w:t>
                            </w:r>
                            <w:r w:rsidR="00422F20">
                              <w:t>活動に</w:t>
                            </w:r>
                            <w:r w:rsidR="00422F20">
                              <w:rPr>
                                <w:rFonts w:hint="default"/>
                              </w:rPr>
                              <w:t>取り組む。</w:t>
                            </w:r>
                          </w:p>
                          <w:p w:rsidR="00935000" w:rsidRDefault="002D218D" w:rsidP="002D218D">
                            <w:pPr>
                              <w:jc w:val="left"/>
                              <w:rPr>
                                <w:rFonts w:hint="default"/>
                              </w:rPr>
                            </w:pPr>
                            <w:r>
                              <w:t>（</w:t>
                            </w:r>
                            <w:r>
                              <w:t>例１）</w:t>
                            </w:r>
                            <w:r w:rsidR="000D50CE">
                              <w:t>呉市に</w:t>
                            </w:r>
                            <w:r w:rsidR="000D50CE">
                              <w:rPr>
                                <w:rFonts w:hint="default"/>
                              </w:rPr>
                              <w:t>貢献するための取組について</w:t>
                            </w:r>
                            <w:r w:rsidR="000D50CE">
                              <w:t>考え</w:t>
                            </w:r>
                            <w:r w:rsidR="000D50CE">
                              <w:rPr>
                                <w:rFonts w:hint="default"/>
                              </w:rPr>
                              <w:t>，</w:t>
                            </w:r>
                            <w:r w:rsidR="00422F20">
                              <w:t>「ふれあい</w:t>
                            </w:r>
                            <w:r w:rsidR="00422F20">
                              <w:rPr>
                                <w:rFonts w:hint="default"/>
                              </w:rPr>
                              <w:t>夢議会</w:t>
                            </w:r>
                            <w:r w:rsidR="00422F20">
                              <w:t>」への</w:t>
                            </w:r>
                            <w:r w:rsidR="00422F20">
                              <w:rPr>
                                <w:rFonts w:hint="default"/>
                              </w:rPr>
                              <w:t>提案につなげる。</w:t>
                            </w:r>
                          </w:p>
                          <w:p w:rsidR="00DC43E7" w:rsidRDefault="002D218D" w:rsidP="000D50CE">
                            <w:pPr>
                              <w:ind w:left="210" w:hangingChars="100" w:hanging="210"/>
                              <w:jc w:val="left"/>
                              <w:rPr>
                                <w:rFonts w:hint="default"/>
                              </w:rPr>
                            </w:pPr>
                            <w:r>
                              <w:t>（例２）</w:t>
                            </w:r>
                            <w:r w:rsidR="007C79A2">
                              <w:t>次の</w:t>
                            </w:r>
                            <w:r w:rsidR="007C79A2">
                              <w:rPr>
                                <w:rFonts w:hint="default"/>
                              </w:rPr>
                              <w:t>ことに</w:t>
                            </w:r>
                            <w:r w:rsidR="007C79A2">
                              <w:t>ついて</w:t>
                            </w:r>
                            <w:r w:rsidR="007C79A2">
                              <w:rPr>
                                <w:rFonts w:hint="default"/>
                              </w:rPr>
                              <w:t>語る</w:t>
                            </w:r>
                            <w:r w:rsidR="004529BE">
                              <w:t>場</w:t>
                            </w:r>
                            <w:r w:rsidR="004529BE">
                              <w:rPr>
                                <w:rFonts w:hint="default"/>
                              </w:rPr>
                              <w:t>を持つ</w:t>
                            </w:r>
                            <w:r w:rsidR="007C79A2">
                              <w:t>。（</w:t>
                            </w:r>
                            <w:r w:rsidR="004529BE">
                              <w:t>交流</w:t>
                            </w:r>
                            <w:r w:rsidR="004529BE">
                              <w:rPr>
                                <w:rFonts w:hint="default"/>
                              </w:rPr>
                              <w:t>，</w:t>
                            </w:r>
                            <w:r w:rsidR="00DC43E7">
                              <w:t>面接</w:t>
                            </w:r>
                            <w:r w:rsidR="007C79A2">
                              <w:t>練習</w:t>
                            </w:r>
                            <w:r w:rsidR="007C79A2">
                              <w:rPr>
                                <w:rFonts w:hint="default"/>
                              </w:rPr>
                              <w:t>等</w:t>
                            </w:r>
                            <w:r w:rsidR="007C79A2">
                              <w:t>）</w:t>
                            </w:r>
                          </w:p>
                          <w:p w:rsidR="000D50CE" w:rsidRDefault="00DC43E7" w:rsidP="002D218D">
                            <w:pPr>
                              <w:ind w:leftChars="100" w:left="210" w:firstLineChars="200" w:firstLine="420"/>
                              <w:jc w:val="left"/>
                              <w:rPr>
                                <w:rFonts w:hint="default"/>
                              </w:rPr>
                            </w:pPr>
                            <w:r>
                              <w:rPr>
                                <w:rFonts w:hint="default"/>
                              </w:rPr>
                              <w:t>「</w:t>
                            </w:r>
                            <w:r>
                              <w:t>あなたの</w:t>
                            </w:r>
                            <w:r>
                              <w:rPr>
                                <w:rFonts w:hint="default"/>
                              </w:rPr>
                              <w:t>出身である</w:t>
                            </w:r>
                            <w:r>
                              <w:t>呉市の</w:t>
                            </w:r>
                            <w:r>
                              <w:rPr>
                                <w:rFonts w:hint="default"/>
                              </w:rPr>
                              <w:t>すばらしいところは</w:t>
                            </w:r>
                            <w:r>
                              <w:t>どんなところですか</w:t>
                            </w:r>
                            <w:r>
                              <w:rPr>
                                <w:rFonts w:hint="default"/>
                              </w:rPr>
                              <w:t>。」</w:t>
                            </w:r>
                          </w:p>
                          <w:p w:rsidR="00DC43E7" w:rsidRDefault="00DC43E7" w:rsidP="002D218D">
                            <w:pPr>
                              <w:ind w:leftChars="100" w:left="210" w:firstLineChars="200" w:firstLine="420"/>
                              <w:jc w:val="left"/>
                              <w:rPr>
                                <w:rFonts w:hint="default"/>
                              </w:rPr>
                            </w:pPr>
                            <w:r>
                              <w:t>「呉市の</w:t>
                            </w:r>
                            <w:r>
                              <w:rPr>
                                <w:rFonts w:hint="default"/>
                              </w:rPr>
                              <w:t>発展</w:t>
                            </w:r>
                            <w:r>
                              <w:t>のために</w:t>
                            </w:r>
                            <w:r>
                              <w:rPr>
                                <w:rFonts w:hint="default"/>
                              </w:rPr>
                              <w:t>，あなたはどんなことをしたいですか。</w:t>
                            </w:r>
                            <w:r>
                              <w:t>」</w:t>
                            </w:r>
                          </w:p>
                          <w:p w:rsidR="00DC43E7" w:rsidRPr="000D50CE" w:rsidRDefault="00DC43E7" w:rsidP="002D218D">
                            <w:pPr>
                              <w:ind w:leftChars="100" w:left="210" w:firstLineChars="200" w:firstLine="420"/>
                              <w:jc w:val="left"/>
                              <w:rPr>
                                <w:rFonts w:hint="default"/>
                              </w:rPr>
                            </w:pPr>
                            <w:r>
                              <w:t>「あなたに</w:t>
                            </w:r>
                            <w:r>
                              <w:rPr>
                                <w:rFonts w:hint="default"/>
                              </w:rPr>
                              <w:t>とって，ふるさと</w:t>
                            </w:r>
                            <w:r>
                              <w:t>とはどんなもの</w:t>
                            </w:r>
                            <w:r>
                              <w:rPr>
                                <w:rFonts w:hint="default"/>
                              </w:rPr>
                              <w:t>ですか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4" style="position:absolute;left:0;text-align:left;margin-left:-1.9pt;margin-top:3.85pt;width:483.15pt;height:1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" fillcolor="white [3212]" strokecolor="black [3213]" strokeweight="1pt">
                <v:textbox>
                  <w:txbxContent>
                    <w:p w:rsidR="00484697" w:rsidRDefault="00935000" w:rsidP="002D218D">
                      <w:pPr>
                        <w:ind w:firstLineChars="100" w:firstLine="210"/>
                        <w:jc w:val="left"/>
                        <w:rPr>
                          <w:rFonts w:hint="default"/>
                        </w:rPr>
                      </w:pPr>
                      <w:r>
                        <w:t>道徳</w:t>
                      </w:r>
                      <w:r w:rsidR="00BD2F69">
                        <w:t>科</w:t>
                      </w:r>
                      <w:r>
                        <w:t>「一枚の</w:t>
                      </w:r>
                      <w:r>
                        <w:rPr>
                          <w:rFonts w:hint="default"/>
                        </w:rPr>
                        <w:t>絵</w:t>
                      </w:r>
                      <w:r w:rsidR="00422F20">
                        <w:t>」で学んだことについて想起しながら</w:t>
                      </w:r>
                      <w:r w:rsidR="00422F20">
                        <w:rPr>
                          <w:rFonts w:hint="default"/>
                        </w:rPr>
                        <w:t>，以下のような</w:t>
                      </w:r>
                      <w:r w:rsidR="00422F20">
                        <w:t>活動に</w:t>
                      </w:r>
                      <w:r w:rsidR="00422F20">
                        <w:rPr>
                          <w:rFonts w:hint="default"/>
                        </w:rPr>
                        <w:t>取り組む。</w:t>
                      </w:r>
                    </w:p>
                    <w:p w:rsidR="00935000" w:rsidRDefault="002D218D" w:rsidP="002D218D">
                      <w:pPr>
                        <w:jc w:val="left"/>
                        <w:rPr>
                          <w:rFonts w:hint="default"/>
                        </w:rPr>
                      </w:pPr>
                      <w:r>
                        <w:t>（</w:t>
                      </w:r>
                      <w:r>
                        <w:t>例１）</w:t>
                      </w:r>
                      <w:r w:rsidR="000D50CE">
                        <w:t>呉市に</w:t>
                      </w:r>
                      <w:r w:rsidR="000D50CE">
                        <w:rPr>
                          <w:rFonts w:hint="default"/>
                        </w:rPr>
                        <w:t>貢献するための取組について</w:t>
                      </w:r>
                      <w:r w:rsidR="000D50CE">
                        <w:t>考え</w:t>
                      </w:r>
                      <w:r w:rsidR="000D50CE">
                        <w:rPr>
                          <w:rFonts w:hint="default"/>
                        </w:rPr>
                        <w:t>，</w:t>
                      </w:r>
                      <w:r w:rsidR="00422F20">
                        <w:t>「ふれあい</w:t>
                      </w:r>
                      <w:r w:rsidR="00422F20">
                        <w:rPr>
                          <w:rFonts w:hint="default"/>
                        </w:rPr>
                        <w:t>夢議会</w:t>
                      </w:r>
                      <w:r w:rsidR="00422F20">
                        <w:t>」への</w:t>
                      </w:r>
                      <w:r w:rsidR="00422F20">
                        <w:rPr>
                          <w:rFonts w:hint="default"/>
                        </w:rPr>
                        <w:t>提案につなげる。</w:t>
                      </w:r>
                    </w:p>
                    <w:p w:rsidR="00DC43E7" w:rsidRDefault="002D218D" w:rsidP="000D50CE">
                      <w:pPr>
                        <w:ind w:left="210" w:hangingChars="100" w:hanging="210"/>
                        <w:jc w:val="left"/>
                        <w:rPr>
                          <w:rFonts w:hint="default"/>
                        </w:rPr>
                      </w:pPr>
                      <w:r>
                        <w:t>（例２）</w:t>
                      </w:r>
                      <w:r w:rsidR="007C79A2">
                        <w:t>次の</w:t>
                      </w:r>
                      <w:r w:rsidR="007C79A2">
                        <w:rPr>
                          <w:rFonts w:hint="default"/>
                        </w:rPr>
                        <w:t>ことに</w:t>
                      </w:r>
                      <w:r w:rsidR="007C79A2">
                        <w:t>ついて</w:t>
                      </w:r>
                      <w:r w:rsidR="007C79A2">
                        <w:rPr>
                          <w:rFonts w:hint="default"/>
                        </w:rPr>
                        <w:t>語る</w:t>
                      </w:r>
                      <w:r w:rsidR="004529BE">
                        <w:t>場</w:t>
                      </w:r>
                      <w:r w:rsidR="004529BE">
                        <w:rPr>
                          <w:rFonts w:hint="default"/>
                        </w:rPr>
                        <w:t>を持つ</w:t>
                      </w:r>
                      <w:r w:rsidR="007C79A2">
                        <w:t>。（</w:t>
                      </w:r>
                      <w:r w:rsidR="004529BE">
                        <w:t>交流</w:t>
                      </w:r>
                      <w:r w:rsidR="004529BE">
                        <w:rPr>
                          <w:rFonts w:hint="default"/>
                        </w:rPr>
                        <w:t>，</w:t>
                      </w:r>
                      <w:r w:rsidR="00DC43E7">
                        <w:t>面接</w:t>
                      </w:r>
                      <w:r w:rsidR="007C79A2">
                        <w:t>練習</w:t>
                      </w:r>
                      <w:r w:rsidR="007C79A2">
                        <w:rPr>
                          <w:rFonts w:hint="default"/>
                        </w:rPr>
                        <w:t>等</w:t>
                      </w:r>
                      <w:r w:rsidR="007C79A2">
                        <w:t>）</w:t>
                      </w:r>
                    </w:p>
                    <w:p w:rsidR="000D50CE" w:rsidRDefault="00DC43E7" w:rsidP="002D218D">
                      <w:pPr>
                        <w:ind w:leftChars="100" w:left="210" w:firstLineChars="200" w:firstLine="420"/>
                        <w:jc w:val="left"/>
                        <w:rPr>
                          <w:rFonts w:hint="default"/>
                        </w:rPr>
                      </w:pPr>
                      <w:r>
                        <w:rPr>
                          <w:rFonts w:hint="default"/>
                        </w:rPr>
                        <w:t>「</w:t>
                      </w:r>
                      <w:r>
                        <w:t>あなたの</w:t>
                      </w:r>
                      <w:r>
                        <w:rPr>
                          <w:rFonts w:hint="default"/>
                        </w:rPr>
                        <w:t>出身である</w:t>
                      </w:r>
                      <w:r>
                        <w:t>呉市の</w:t>
                      </w:r>
                      <w:r>
                        <w:rPr>
                          <w:rFonts w:hint="default"/>
                        </w:rPr>
                        <w:t>すばらしいところは</w:t>
                      </w:r>
                      <w:r>
                        <w:t>どんなところですか</w:t>
                      </w:r>
                      <w:r>
                        <w:rPr>
                          <w:rFonts w:hint="default"/>
                        </w:rPr>
                        <w:t>。」</w:t>
                      </w:r>
                    </w:p>
                    <w:p w:rsidR="00DC43E7" w:rsidRDefault="00DC43E7" w:rsidP="002D218D">
                      <w:pPr>
                        <w:ind w:leftChars="100" w:left="210" w:firstLineChars="200" w:firstLine="420"/>
                        <w:jc w:val="left"/>
                        <w:rPr>
                          <w:rFonts w:hint="default"/>
                        </w:rPr>
                      </w:pPr>
                      <w:r>
                        <w:t>「呉市の</w:t>
                      </w:r>
                      <w:r>
                        <w:rPr>
                          <w:rFonts w:hint="default"/>
                        </w:rPr>
                        <w:t>発展</w:t>
                      </w:r>
                      <w:r>
                        <w:t>のために</w:t>
                      </w:r>
                      <w:r>
                        <w:rPr>
                          <w:rFonts w:hint="default"/>
                        </w:rPr>
                        <w:t>，あなたはどんなことをしたいですか。</w:t>
                      </w:r>
                      <w:r>
                        <w:t>」</w:t>
                      </w:r>
                    </w:p>
                    <w:p w:rsidR="00DC43E7" w:rsidRPr="000D50CE" w:rsidRDefault="00DC43E7" w:rsidP="002D218D">
                      <w:pPr>
                        <w:ind w:leftChars="100" w:left="210" w:firstLineChars="200" w:firstLine="420"/>
                        <w:jc w:val="left"/>
                        <w:rPr>
                          <w:rFonts w:hint="default"/>
                        </w:rPr>
                      </w:pPr>
                      <w:r>
                        <w:t>「あなたに</w:t>
                      </w:r>
                      <w:r>
                        <w:rPr>
                          <w:rFonts w:hint="default"/>
                        </w:rPr>
                        <w:t>とって，ふるさと</w:t>
                      </w:r>
                      <w:r>
                        <w:t>とはどんなもの</w:t>
                      </w:r>
                      <w:r>
                        <w:rPr>
                          <w:rFonts w:hint="default"/>
                        </w:rPr>
                        <w:t>ですか</w:t>
                      </w:r>
                      <w:r>
                        <w:t>。」</w:t>
                      </w:r>
                    </w:p>
                  </w:txbxContent>
                </v:textbox>
              </v:rect>
            </w:pict>
          </mc:Fallback>
        </mc:AlternateContent>
      </w:r>
    </w:p>
    <w:p w:rsidR="002F23DF" w:rsidRPr="002F23DF" w:rsidRDefault="002F23DF" w:rsidP="002F23DF">
      <w:pPr>
        <w:spacing w:line="426" w:lineRule="exact"/>
        <w:rPr>
          <w:rFonts w:ascii="ＭＳ ゴシック" w:eastAsia="ＭＳ ゴシック" w:hAnsi="ＭＳ ゴシック" w:hint="default"/>
          <w:sz w:val="24"/>
          <w:szCs w:val="32"/>
        </w:rPr>
      </w:pPr>
    </w:p>
    <w:p w:rsidR="005334D1" w:rsidRPr="002F23DF" w:rsidRDefault="005334D1" w:rsidP="00892BA2">
      <w:pPr>
        <w:spacing w:line="426" w:lineRule="exact"/>
        <w:jc w:val="center"/>
        <w:rPr>
          <w:rFonts w:ascii="ＭＳ ゴシック" w:eastAsia="ＭＳ ゴシック" w:hAnsi="ＭＳ ゴシック" w:hint="default"/>
          <w:sz w:val="24"/>
          <w:szCs w:val="32"/>
        </w:rPr>
      </w:pPr>
    </w:p>
    <w:p w:rsidR="005334D1" w:rsidRDefault="005334D1" w:rsidP="00892BA2">
      <w:pPr>
        <w:spacing w:line="426" w:lineRule="exact"/>
        <w:jc w:val="center"/>
        <w:rPr>
          <w:rFonts w:ascii="ＭＳ ゴシック" w:eastAsia="ＭＳ ゴシック" w:hAnsi="ＭＳ ゴシック" w:hint="default"/>
          <w:b/>
          <w:sz w:val="24"/>
          <w:szCs w:val="32"/>
        </w:rPr>
      </w:pPr>
    </w:p>
    <w:p w:rsidR="00892BA2" w:rsidRPr="00583F50" w:rsidRDefault="00892BA2" w:rsidP="00892BA2">
      <w:pPr>
        <w:spacing w:line="240" w:lineRule="exact"/>
        <w:rPr>
          <w:rFonts w:ascii="ＭＳ 明朝" w:hAnsi="ＭＳ 明朝" w:hint="default"/>
          <w:szCs w:val="21"/>
        </w:rPr>
      </w:pPr>
      <w:r w:rsidRPr="00583F50">
        <w:rPr>
          <w:rFonts w:ascii="ＭＳ 明朝" w:hAnsi="ＭＳ 明朝"/>
          <w:szCs w:val="21"/>
        </w:rPr>
        <w:t xml:space="preserve">                                                       　　　　　　　</w:t>
      </w:r>
    </w:p>
    <w:sectPr w:rsidR="00892BA2" w:rsidRPr="00583F50" w:rsidSect="0003354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851" w:footer="567" w:gutter="0"/>
      <w:pgNumType w:fmt="numberInDash" w:start="2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4D" w:rsidRDefault="000D3C4D" w:rsidP="00050AC3">
      <w:pPr>
        <w:rPr>
          <w:rFonts w:hint="default"/>
        </w:rPr>
      </w:pPr>
      <w:r>
        <w:separator/>
      </w:r>
    </w:p>
  </w:endnote>
  <w:endnote w:type="continuationSeparator" w:id="0">
    <w:p w:rsidR="000D3C4D" w:rsidRDefault="000D3C4D" w:rsidP="00050AC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41" w:rsidRDefault="00033541">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720135230"/>
      <w:docPartObj>
        <w:docPartGallery w:val="Page Numbers (Bottom of Page)"/>
        <w:docPartUnique/>
      </w:docPartObj>
    </w:sdtPr>
    <w:sdtEndPr>
      <w:rPr>
        <w:rFonts w:ascii="ＭＳ ゴシック" w:eastAsia="ＭＳ ゴシック" w:hAnsi="ＭＳ ゴシック"/>
        <w:sz w:val="24"/>
        <w:szCs w:val="24"/>
        <w:lang w:val="en-US"/>
      </w:rPr>
    </w:sdtEndPr>
    <w:sdtContent>
      <w:p w:rsidR="00033541" w:rsidRPr="00033541" w:rsidRDefault="00033541" w:rsidP="00033541">
        <w:pPr>
          <w:pStyle w:val="a6"/>
          <w:jc w:val="center"/>
          <w:rPr>
            <w:rFonts w:ascii="ＭＳ ゴシック" w:eastAsia="ＭＳ ゴシック" w:hAnsi="ＭＳ ゴシック" w:hint="default"/>
            <w:sz w:val="24"/>
            <w:szCs w:val="24"/>
          </w:rPr>
        </w:pPr>
        <w:r w:rsidRPr="00033541">
          <w:rPr>
            <w:rFonts w:ascii="ＭＳ ゴシック" w:eastAsia="ＭＳ ゴシック" w:hAnsi="ＭＳ ゴシック" w:cstheme="minorBidi"/>
            <w:sz w:val="24"/>
            <w:szCs w:val="24"/>
          </w:rPr>
          <w:fldChar w:fldCharType="begin"/>
        </w:r>
        <w:r w:rsidRPr="00033541">
          <w:rPr>
            <w:rFonts w:ascii="ＭＳ ゴシック" w:eastAsia="ＭＳ ゴシック" w:hAnsi="ＭＳ ゴシック"/>
            <w:sz w:val="24"/>
            <w:szCs w:val="24"/>
          </w:rPr>
          <w:instrText>PAGE    \* MERGEFORMAT</w:instrText>
        </w:r>
        <w:r w:rsidRPr="00033541">
          <w:rPr>
            <w:rFonts w:ascii="ＭＳ ゴシック" w:eastAsia="ＭＳ ゴシック" w:hAnsi="ＭＳ ゴシック" w:cstheme="minorBidi"/>
            <w:sz w:val="24"/>
            <w:szCs w:val="24"/>
          </w:rPr>
          <w:fldChar w:fldCharType="separate"/>
        </w:r>
        <w:r w:rsidRPr="00033541">
          <w:rPr>
            <w:rFonts w:ascii="ＭＳ ゴシック" w:eastAsia="ＭＳ ゴシック" w:hAnsi="ＭＳ ゴシック" w:cstheme="majorBidi" w:hint="default"/>
            <w:noProof/>
            <w:sz w:val="24"/>
            <w:szCs w:val="24"/>
            <w:lang w:val="ja-JP"/>
          </w:rPr>
          <w:t>-</w:t>
        </w:r>
        <w:r>
          <w:rPr>
            <w:rFonts w:ascii="ＭＳ ゴシック" w:eastAsia="ＭＳ ゴシック" w:hAnsi="ＭＳ ゴシック" w:hint="default"/>
            <w:noProof/>
            <w:sz w:val="24"/>
            <w:szCs w:val="24"/>
          </w:rPr>
          <w:t xml:space="preserve"> 20 -</w:t>
        </w:r>
        <w:r w:rsidRPr="00033541">
          <w:rPr>
            <w:rFonts w:ascii="ＭＳ ゴシック" w:eastAsia="ＭＳ ゴシック" w:hAnsi="ＭＳ ゴシック" w:cstheme="majorBidi"/>
            <w:sz w:val="24"/>
            <w:szCs w:val="24"/>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41" w:rsidRDefault="00033541">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4D" w:rsidRDefault="000D3C4D" w:rsidP="00050AC3">
      <w:pPr>
        <w:rPr>
          <w:rFonts w:hint="default"/>
        </w:rPr>
      </w:pPr>
      <w:r>
        <w:separator/>
      </w:r>
    </w:p>
  </w:footnote>
  <w:footnote w:type="continuationSeparator" w:id="0">
    <w:p w:rsidR="000D3C4D" w:rsidRDefault="000D3C4D" w:rsidP="00050AC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41" w:rsidRDefault="00033541">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41" w:rsidRDefault="00033541">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41" w:rsidRDefault="00033541">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4033" fill="f" fillcolor="white" strokecolor="none [3213]">
      <v:fill color="white" on="f"/>
      <v:stroke color="none [3213]" weight=".5pt"/>
      <v:textbox inset="5.85pt,.7pt,5.85pt,.7pt"/>
      <o:colormenu v:ext="edit" fillcolor="none [194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2"/>
    <w:rsid w:val="0000253D"/>
    <w:rsid w:val="0001160A"/>
    <w:rsid w:val="0001201E"/>
    <w:rsid w:val="00013046"/>
    <w:rsid w:val="000141A6"/>
    <w:rsid w:val="0002006B"/>
    <w:rsid w:val="00033541"/>
    <w:rsid w:val="00035292"/>
    <w:rsid w:val="00040858"/>
    <w:rsid w:val="000472B7"/>
    <w:rsid w:val="00050AC3"/>
    <w:rsid w:val="00065616"/>
    <w:rsid w:val="000726F3"/>
    <w:rsid w:val="000973E8"/>
    <w:rsid w:val="000A52BA"/>
    <w:rsid w:val="000C19EF"/>
    <w:rsid w:val="000C44B2"/>
    <w:rsid w:val="000D3C4D"/>
    <w:rsid w:val="000D50CE"/>
    <w:rsid w:val="000F7F0C"/>
    <w:rsid w:val="001023C2"/>
    <w:rsid w:val="00105039"/>
    <w:rsid w:val="001126DD"/>
    <w:rsid w:val="00115854"/>
    <w:rsid w:val="00130835"/>
    <w:rsid w:val="00134114"/>
    <w:rsid w:val="001409B2"/>
    <w:rsid w:val="00140BCC"/>
    <w:rsid w:val="0014175A"/>
    <w:rsid w:val="00145853"/>
    <w:rsid w:val="00151582"/>
    <w:rsid w:val="00154E57"/>
    <w:rsid w:val="001673A5"/>
    <w:rsid w:val="00170129"/>
    <w:rsid w:val="0017416D"/>
    <w:rsid w:val="0017479C"/>
    <w:rsid w:val="001852D1"/>
    <w:rsid w:val="001A5B88"/>
    <w:rsid w:val="001B0A83"/>
    <w:rsid w:val="001B2117"/>
    <w:rsid w:val="001B6CA6"/>
    <w:rsid w:val="001B7780"/>
    <w:rsid w:val="001C1747"/>
    <w:rsid w:val="001D3A09"/>
    <w:rsid w:val="001E3B65"/>
    <w:rsid w:val="001F1C74"/>
    <w:rsid w:val="001F7124"/>
    <w:rsid w:val="00205D67"/>
    <w:rsid w:val="00226FE9"/>
    <w:rsid w:val="00230C9B"/>
    <w:rsid w:val="00231902"/>
    <w:rsid w:val="00236D62"/>
    <w:rsid w:val="0026527A"/>
    <w:rsid w:val="00275675"/>
    <w:rsid w:val="00282D90"/>
    <w:rsid w:val="0028301C"/>
    <w:rsid w:val="00286431"/>
    <w:rsid w:val="00296750"/>
    <w:rsid w:val="002A5DBC"/>
    <w:rsid w:val="002B6F24"/>
    <w:rsid w:val="002C57C1"/>
    <w:rsid w:val="002C63BB"/>
    <w:rsid w:val="002D218D"/>
    <w:rsid w:val="002F1ED0"/>
    <w:rsid w:val="002F23DF"/>
    <w:rsid w:val="002F2E8C"/>
    <w:rsid w:val="003066E7"/>
    <w:rsid w:val="003124CF"/>
    <w:rsid w:val="00312A83"/>
    <w:rsid w:val="003172BD"/>
    <w:rsid w:val="00320D74"/>
    <w:rsid w:val="003237C5"/>
    <w:rsid w:val="00326614"/>
    <w:rsid w:val="003335B2"/>
    <w:rsid w:val="0033640C"/>
    <w:rsid w:val="003429BE"/>
    <w:rsid w:val="00351CF6"/>
    <w:rsid w:val="003702E6"/>
    <w:rsid w:val="00382BFC"/>
    <w:rsid w:val="0039086F"/>
    <w:rsid w:val="003927C6"/>
    <w:rsid w:val="00396EC4"/>
    <w:rsid w:val="003A237E"/>
    <w:rsid w:val="003B35DD"/>
    <w:rsid w:val="003B48C5"/>
    <w:rsid w:val="003B7F25"/>
    <w:rsid w:val="003C7223"/>
    <w:rsid w:val="003D61DF"/>
    <w:rsid w:val="003D7A1B"/>
    <w:rsid w:val="003F17CD"/>
    <w:rsid w:val="00403EAA"/>
    <w:rsid w:val="00417D43"/>
    <w:rsid w:val="00422F20"/>
    <w:rsid w:val="00423B81"/>
    <w:rsid w:val="004529BE"/>
    <w:rsid w:val="00460C0D"/>
    <w:rsid w:val="004746C7"/>
    <w:rsid w:val="00476167"/>
    <w:rsid w:val="00480D03"/>
    <w:rsid w:val="00484697"/>
    <w:rsid w:val="00485D44"/>
    <w:rsid w:val="0048637E"/>
    <w:rsid w:val="00496CF0"/>
    <w:rsid w:val="004A3758"/>
    <w:rsid w:val="004A7FB7"/>
    <w:rsid w:val="004C0C14"/>
    <w:rsid w:val="004C37DF"/>
    <w:rsid w:val="004D3B35"/>
    <w:rsid w:val="004F343D"/>
    <w:rsid w:val="004F79F9"/>
    <w:rsid w:val="00512C9A"/>
    <w:rsid w:val="00513F43"/>
    <w:rsid w:val="00522D56"/>
    <w:rsid w:val="005273AF"/>
    <w:rsid w:val="005334D1"/>
    <w:rsid w:val="00543762"/>
    <w:rsid w:val="0056218B"/>
    <w:rsid w:val="00571564"/>
    <w:rsid w:val="005B0B3F"/>
    <w:rsid w:val="005B3642"/>
    <w:rsid w:val="005B7F77"/>
    <w:rsid w:val="005E0FC2"/>
    <w:rsid w:val="005E2CE0"/>
    <w:rsid w:val="005E3037"/>
    <w:rsid w:val="005E7223"/>
    <w:rsid w:val="005F0360"/>
    <w:rsid w:val="006112F1"/>
    <w:rsid w:val="0061629E"/>
    <w:rsid w:val="00617506"/>
    <w:rsid w:val="00620EF6"/>
    <w:rsid w:val="00622997"/>
    <w:rsid w:val="006249EA"/>
    <w:rsid w:val="00631E30"/>
    <w:rsid w:val="00632BC6"/>
    <w:rsid w:val="00634FE6"/>
    <w:rsid w:val="006670DB"/>
    <w:rsid w:val="006A66A2"/>
    <w:rsid w:val="006B0154"/>
    <w:rsid w:val="006B12AB"/>
    <w:rsid w:val="006B5A94"/>
    <w:rsid w:val="006B5CE4"/>
    <w:rsid w:val="006C5641"/>
    <w:rsid w:val="006C6DF1"/>
    <w:rsid w:val="006D2557"/>
    <w:rsid w:val="006D501D"/>
    <w:rsid w:val="006D7BC6"/>
    <w:rsid w:val="006F5B2E"/>
    <w:rsid w:val="007162B2"/>
    <w:rsid w:val="00722A5C"/>
    <w:rsid w:val="0072683E"/>
    <w:rsid w:val="00726ADF"/>
    <w:rsid w:val="00765B02"/>
    <w:rsid w:val="00770D98"/>
    <w:rsid w:val="00770F8F"/>
    <w:rsid w:val="00773C09"/>
    <w:rsid w:val="007A1D1F"/>
    <w:rsid w:val="007B0A67"/>
    <w:rsid w:val="007C1501"/>
    <w:rsid w:val="007C1A3B"/>
    <w:rsid w:val="007C79A2"/>
    <w:rsid w:val="007D3995"/>
    <w:rsid w:val="007E3386"/>
    <w:rsid w:val="007E3E5C"/>
    <w:rsid w:val="008027FB"/>
    <w:rsid w:val="0080387A"/>
    <w:rsid w:val="00805AD8"/>
    <w:rsid w:val="00825804"/>
    <w:rsid w:val="00840865"/>
    <w:rsid w:val="008409A1"/>
    <w:rsid w:val="008436B1"/>
    <w:rsid w:val="00856B1B"/>
    <w:rsid w:val="0086054F"/>
    <w:rsid w:val="00866F66"/>
    <w:rsid w:val="00875DDC"/>
    <w:rsid w:val="00880641"/>
    <w:rsid w:val="008831F2"/>
    <w:rsid w:val="00884D04"/>
    <w:rsid w:val="00887616"/>
    <w:rsid w:val="00892BA2"/>
    <w:rsid w:val="00894B00"/>
    <w:rsid w:val="00896216"/>
    <w:rsid w:val="008A707A"/>
    <w:rsid w:val="008A7F1D"/>
    <w:rsid w:val="008B474C"/>
    <w:rsid w:val="008D6854"/>
    <w:rsid w:val="008E0863"/>
    <w:rsid w:val="008F2D9F"/>
    <w:rsid w:val="00905DF9"/>
    <w:rsid w:val="00907A03"/>
    <w:rsid w:val="009218A1"/>
    <w:rsid w:val="009260F7"/>
    <w:rsid w:val="00934220"/>
    <w:rsid w:val="00935000"/>
    <w:rsid w:val="00946E9C"/>
    <w:rsid w:val="009519A6"/>
    <w:rsid w:val="00975CA4"/>
    <w:rsid w:val="00983284"/>
    <w:rsid w:val="00987ED5"/>
    <w:rsid w:val="00997287"/>
    <w:rsid w:val="009C601D"/>
    <w:rsid w:val="009C6BC3"/>
    <w:rsid w:val="009D1634"/>
    <w:rsid w:val="009D540C"/>
    <w:rsid w:val="009E2CA6"/>
    <w:rsid w:val="009E77D1"/>
    <w:rsid w:val="009F2210"/>
    <w:rsid w:val="009F26D1"/>
    <w:rsid w:val="00A01EDA"/>
    <w:rsid w:val="00A04A65"/>
    <w:rsid w:val="00A04E3D"/>
    <w:rsid w:val="00A170C7"/>
    <w:rsid w:val="00A2798F"/>
    <w:rsid w:val="00A30CD8"/>
    <w:rsid w:val="00A33131"/>
    <w:rsid w:val="00A36A39"/>
    <w:rsid w:val="00A425F6"/>
    <w:rsid w:val="00A43BF4"/>
    <w:rsid w:val="00A5432E"/>
    <w:rsid w:val="00A6034C"/>
    <w:rsid w:val="00A628FE"/>
    <w:rsid w:val="00A66C56"/>
    <w:rsid w:val="00A70AA6"/>
    <w:rsid w:val="00A771A5"/>
    <w:rsid w:val="00A95488"/>
    <w:rsid w:val="00A95522"/>
    <w:rsid w:val="00AA1CBB"/>
    <w:rsid w:val="00AC2974"/>
    <w:rsid w:val="00AD763B"/>
    <w:rsid w:val="00AE3AE6"/>
    <w:rsid w:val="00AF075C"/>
    <w:rsid w:val="00AF5CCC"/>
    <w:rsid w:val="00B02B2D"/>
    <w:rsid w:val="00B05248"/>
    <w:rsid w:val="00B1490F"/>
    <w:rsid w:val="00B154DF"/>
    <w:rsid w:val="00B17276"/>
    <w:rsid w:val="00B2090E"/>
    <w:rsid w:val="00B24703"/>
    <w:rsid w:val="00B33A94"/>
    <w:rsid w:val="00B435A8"/>
    <w:rsid w:val="00B52741"/>
    <w:rsid w:val="00B56701"/>
    <w:rsid w:val="00B62E59"/>
    <w:rsid w:val="00B6475C"/>
    <w:rsid w:val="00B6503C"/>
    <w:rsid w:val="00B77413"/>
    <w:rsid w:val="00B93E6C"/>
    <w:rsid w:val="00B95012"/>
    <w:rsid w:val="00B97AEF"/>
    <w:rsid w:val="00BA1E2C"/>
    <w:rsid w:val="00BA67F4"/>
    <w:rsid w:val="00BA6BBA"/>
    <w:rsid w:val="00BD27D5"/>
    <w:rsid w:val="00BD2F69"/>
    <w:rsid w:val="00BE5057"/>
    <w:rsid w:val="00BE6060"/>
    <w:rsid w:val="00BE61B1"/>
    <w:rsid w:val="00BF1A39"/>
    <w:rsid w:val="00C04AF0"/>
    <w:rsid w:val="00C1511B"/>
    <w:rsid w:val="00C16013"/>
    <w:rsid w:val="00C17592"/>
    <w:rsid w:val="00C2398D"/>
    <w:rsid w:val="00C313C1"/>
    <w:rsid w:val="00C348A8"/>
    <w:rsid w:val="00C413F9"/>
    <w:rsid w:val="00C438F1"/>
    <w:rsid w:val="00C47561"/>
    <w:rsid w:val="00C56658"/>
    <w:rsid w:val="00C737FA"/>
    <w:rsid w:val="00C80D2E"/>
    <w:rsid w:val="00C9110A"/>
    <w:rsid w:val="00CB7EB0"/>
    <w:rsid w:val="00CE6171"/>
    <w:rsid w:val="00D1055D"/>
    <w:rsid w:val="00D24C20"/>
    <w:rsid w:val="00D3773D"/>
    <w:rsid w:val="00D41DCB"/>
    <w:rsid w:val="00D50B9F"/>
    <w:rsid w:val="00D6349D"/>
    <w:rsid w:val="00D72B1B"/>
    <w:rsid w:val="00D94C6D"/>
    <w:rsid w:val="00DB0E60"/>
    <w:rsid w:val="00DC43E7"/>
    <w:rsid w:val="00DC4E7B"/>
    <w:rsid w:val="00DC4EB7"/>
    <w:rsid w:val="00DD00F7"/>
    <w:rsid w:val="00DD4454"/>
    <w:rsid w:val="00DD56E4"/>
    <w:rsid w:val="00DE2DD4"/>
    <w:rsid w:val="00DE739E"/>
    <w:rsid w:val="00DF4676"/>
    <w:rsid w:val="00E05132"/>
    <w:rsid w:val="00E05ED9"/>
    <w:rsid w:val="00E06727"/>
    <w:rsid w:val="00E10CFD"/>
    <w:rsid w:val="00E2613E"/>
    <w:rsid w:val="00E63B0F"/>
    <w:rsid w:val="00E72C17"/>
    <w:rsid w:val="00E731E8"/>
    <w:rsid w:val="00E76858"/>
    <w:rsid w:val="00E82E2C"/>
    <w:rsid w:val="00E92AF4"/>
    <w:rsid w:val="00EA1721"/>
    <w:rsid w:val="00EB6C17"/>
    <w:rsid w:val="00EC1DBD"/>
    <w:rsid w:val="00EC2D6E"/>
    <w:rsid w:val="00EC7608"/>
    <w:rsid w:val="00ED1C7E"/>
    <w:rsid w:val="00ED7886"/>
    <w:rsid w:val="00EF2F8F"/>
    <w:rsid w:val="00EF2FBF"/>
    <w:rsid w:val="00F025BA"/>
    <w:rsid w:val="00F0338C"/>
    <w:rsid w:val="00F04023"/>
    <w:rsid w:val="00F07F67"/>
    <w:rsid w:val="00F07FE6"/>
    <w:rsid w:val="00F1738C"/>
    <w:rsid w:val="00F27066"/>
    <w:rsid w:val="00F30013"/>
    <w:rsid w:val="00F31059"/>
    <w:rsid w:val="00F31571"/>
    <w:rsid w:val="00F34A0B"/>
    <w:rsid w:val="00F40A6B"/>
    <w:rsid w:val="00F42BB1"/>
    <w:rsid w:val="00F45235"/>
    <w:rsid w:val="00F464E2"/>
    <w:rsid w:val="00F57D9F"/>
    <w:rsid w:val="00FB017F"/>
    <w:rsid w:val="00FB0D24"/>
    <w:rsid w:val="00FB5313"/>
    <w:rsid w:val="00FC1201"/>
    <w:rsid w:val="00FD030B"/>
    <w:rsid w:val="00FD4170"/>
    <w:rsid w:val="00FE7BEC"/>
    <w:rsid w:val="00FF078F"/>
    <w:rsid w:val="00FF24F3"/>
    <w:rsid w:val="00FF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fill="f" fillcolor="white" strokecolor="none [3213]">
      <v:fill color="white" on="f"/>
      <v:stroke color="none [3213]" weight=".5pt"/>
      <v:textbox inset="5.85pt,.7pt,5.85pt,.7pt"/>
      <o:colormenu v:ext="edit" fillcolor="none [194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D8"/>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AC3"/>
    <w:pPr>
      <w:tabs>
        <w:tab w:val="center" w:pos="4252"/>
        <w:tab w:val="right" w:pos="8504"/>
      </w:tabs>
      <w:snapToGrid w:val="0"/>
    </w:pPr>
  </w:style>
  <w:style w:type="character" w:customStyle="1" w:styleId="a5">
    <w:name w:val="ヘッダー (文字)"/>
    <w:link w:val="a4"/>
    <w:uiPriority w:val="99"/>
    <w:rsid w:val="00050AC3"/>
    <w:rPr>
      <w:rFonts w:ascii="Times New Roman" w:hAnsi="Times New Roman" w:cs="ＭＳ 明朝"/>
      <w:color w:val="000000"/>
      <w:sz w:val="21"/>
    </w:rPr>
  </w:style>
  <w:style w:type="paragraph" w:styleId="a6">
    <w:name w:val="footer"/>
    <w:basedOn w:val="a"/>
    <w:link w:val="a7"/>
    <w:uiPriority w:val="99"/>
    <w:unhideWhenUsed/>
    <w:rsid w:val="00050AC3"/>
    <w:pPr>
      <w:tabs>
        <w:tab w:val="center" w:pos="4252"/>
        <w:tab w:val="right" w:pos="8504"/>
      </w:tabs>
      <w:snapToGrid w:val="0"/>
    </w:pPr>
  </w:style>
  <w:style w:type="character" w:customStyle="1" w:styleId="a7">
    <w:name w:val="フッター (文字)"/>
    <w:link w:val="a6"/>
    <w:uiPriority w:val="99"/>
    <w:rsid w:val="00050AC3"/>
    <w:rPr>
      <w:rFonts w:ascii="Times New Roman" w:hAnsi="Times New Roman" w:cs="ＭＳ 明朝"/>
      <w:color w:val="000000"/>
      <w:sz w:val="21"/>
    </w:rPr>
  </w:style>
  <w:style w:type="paragraph" w:styleId="a8">
    <w:name w:val="Balloon Text"/>
    <w:basedOn w:val="a"/>
    <w:link w:val="a9"/>
    <w:uiPriority w:val="99"/>
    <w:semiHidden/>
    <w:unhideWhenUsed/>
    <w:rsid w:val="00040858"/>
    <w:rPr>
      <w:rFonts w:ascii="Arial" w:eastAsia="ＭＳ ゴシック" w:hAnsi="Arial" w:cs="Times New Roman"/>
      <w:sz w:val="18"/>
      <w:szCs w:val="18"/>
    </w:rPr>
  </w:style>
  <w:style w:type="character" w:customStyle="1" w:styleId="a9">
    <w:name w:val="吹き出し (文字)"/>
    <w:link w:val="a8"/>
    <w:uiPriority w:val="99"/>
    <w:semiHidden/>
    <w:rsid w:val="00040858"/>
    <w:rPr>
      <w:rFonts w:ascii="Arial" w:eastAsia="ＭＳ ゴシック" w:hAnsi="Arial" w:cs="Times New Roman"/>
      <w:color w:val="000000"/>
      <w:sz w:val="18"/>
      <w:szCs w:val="18"/>
    </w:rPr>
  </w:style>
  <w:style w:type="character" w:styleId="aa">
    <w:name w:val="Hyperlink"/>
    <w:uiPriority w:val="99"/>
    <w:unhideWhenUsed/>
    <w:rsid w:val="0001201E"/>
    <w:rPr>
      <w:color w:val="0000FF"/>
      <w:u w:val="single"/>
    </w:rPr>
  </w:style>
  <w:style w:type="paragraph" w:styleId="Web">
    <w:name w:val="Normal (Web)"/>
    <w:basedOn w:val="a"/>
    <w:uiPriority w:val="99"/>
    <w:semiHidden/>
    <w:unhideWhenUsed/>
    <w:rsid w:val="00140BC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D8"/>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AC3"/>
    <w:pPr>
      <w:tabs>
        <w:tab w:val="center" w:pos="4252"/>
        <w:tab w:val="right" w:pos="8504"/>
      </w:tabs>
      <w:snapToGrid w:val="0"/>
    </w:pPr>
  </w:style>
  <w:style w:type="character" w:customStyle="1" w:styleId="a5">
    <w:name w:val="ヘッダー (文字)"/>
    <w:link w:val="a4"/>
    <w:uiPriority w:val="99"/>
    <w:rsid w:val="00050AC3"/>
    <w:rPr>
      <w:rFonts w:ascii="Times New Roman" w:hAnsi="Times New Roman" w:cs="ＭＳ 明朝"/>
      <w:color w:val="000000"/>
      <w:sz w:val="21"/>
    </w:rPr>
  </w:style>
  <w:style w:type="paragraph" w:styleId="a6">
    <w:name w:val="footer"/>
    <w:basedOn w:val="a"/>
    <w:link w:val="a7"/>
    <w:uiPriority w:val="99"/>
    <w:unhideWhenUsed/>
    <w:rsid w:val="00050AC3"/>
    <w:pPr>
      <w:tabs>
        <w:tab w:val="center" w:pos="4252"/>
        <w:tab w:val="right" w:pos="8504"/>
      </w:tabs>
      <w:snapToGrid w:val="0"/>
    </w:pPr>
  </w:style>
  <w:style w:type="character" w:customStyle="1" w:styleId="a7">
    <w:name w:val="フッター (文字)"/>
    <w:link w:val="a6"/>
    <w:uiPriority w:val="99"/>
    <w:rsid w:val="00050AC3"/>
    <w:rPr>
      <w:rFonts w:ascii="Times New Roman" w:hAnsi="Times New Roman" w:cs="ＭＳ 明朝"/>
      <w:color w:val="000000"/>
      <w:sz w:val="21"/>
    </w:rPr>
  </w:style>
  <w:style w:type="paragraph" w:styleId="a8">
    <w:name w:val="Balloon Text"/>
    <w:basedOn w:val="a"/>
    <w:link w:val="a9"/>
    <w:uiPriority w:val="99"/>
    <w:semiHidden/>
    <w:unhideWhenUsed/>
    <w:rsid w:val="00040858"/>
    <w:rPr>
      <w:rFonts w:ascii="Arial" w:eastAsia="ＭＳ ゴシック" w:hAnsi="Arial" w:cs="Times New Roman"/>
      <w:sz w:val="18"/>
      <w:szCs w:val="18"/>
    </w:rPr>
  </w:style>
  <w:style w:type="character" w:customStyle="1" w:styleId="a9">
    <w:name w:val="吹き出し (文字)"/>
    <w:link w:val="a8"/>
    <w:uiPriority w:val="99"/>
    <w:semiHidden/>
    <w:rsid w:val="00040858"/>
    <w:rPr>
      <w:rFonts w:ascii="Arial" w:eastAsia="ＭＳ ゴシック" w:hAnsi="Arial" w:cs="Times New Roman"/>
      <w:color w:val="000000"/>
      <w:sz w:val="18"/>
      <w:szCs w:val="18"/>
    </w:rPr>
  </w:style>
  <w:style w:type="character" w:styleId="aa">
    <w:name w:val="Hyperlink"/>
    <w:uiPriority w:val="99"/>
    <w:unhideWhenUsed/>
    <w:rsid w:val="0001201E"/>
    <w:rPr>
      <w:color w:val="0000FF"/>
      <w:u w:val="single"/>
    </w:rPr>
  </w:style>
  <w:style w:type="paragraph" w:styleId="Web">
    <w:name w:val="Normal (Web)"/>
    <w:basedOn w:val="a"/>
    <w:uiPriority w:val="99"/>
    <w:semiHidden/>
    <w:unhideWhenUsed/>
    <w:rsid w:val="00140BC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ukawasusumu.web.fc2.com/images5/img5-0.jp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blog-001.west.edge.storage-yahoo.jp/res/blog-a0-f0/kuhiko5107279/folder/1389506/97/42634997/img_0_m?14835097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6F92-153B-4B72-A619-D3AE784E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靖弘</dc:creator>
  <cp:lastModifiedBy>河野family</cp:lastModifiedBy>
  <cp:revision>29</cp:revision>
  <cp:lastPrinted>2018-03-29T05:50:00Z</cp:lastPrinted>
  <dcterms:created xsi:type="dcterms:W3CDTF">2017-10-29T05:48:00Z</dcterms:created>
  <dcterms:modified xsi:type="dcterms:W3CDTF">2018-04-08T13:58:00Z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-1022179155</vt:i4>
  </property>
</Properties>
</file>