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BBC0" w14:textId="77777777" w:rsidR="009E6651" w:rsidRPr="0001092A" w:rsidRDefault="007332E5" w:rsidP="009E6651">
      <w:pPr>
        <w:jc w:val="center"/>
        <w:rPr>
          <w:sz w:val="24"/>
          <w:szCs w:val="24"/>
        </w:rPr>
      </w:pPr>
      <w:r w:rsidRPr="0001092A">
        <w:rPr>
          <w:noProof/>
          <w:sz w:val="24"/>
          <w:szCs w:val="24"/>
        </w:rPr>
        <mc:AlternateContent>
          <mc:Choice Requires="wps">
            <w:drawing>
              <wp:anchor distT="0" distB="0" distL="114300" distR="114300" simplePos="0" relativeHeight="251659264" behindDoc="0" locked="0" layoutInCell="1" allowOverlap="1" wp14:anchorId="50354A6B" wp14:editId="2774BECB">
                <wp:simplePos x="0" y="0"/>
                <wp:positionH relativeFrom="column">
                  <wp:posOffset>5014595</wp:posOffset>
                </wp:positionH>
                <wp:positionV relativeFrom="paragraph">
                  <wp:posOffset>-128905</wp:posOffset>
                </wp:positionV>
                <wp:extent cx="857250" cy="3238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8572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D58B98" w14:textId="77777777" w:rsidR="007332E5" w:rsidRPr="007332E5" w:rsidRDefault="007332E5" w:rsidP="007332E5">
                            <w:pPr>
                              <w:jc w:val="center"/>
                              <w:rPr>
                                <w:rFonts w:asciiTheme="majorEastAsia" w:eastAsiaTheme="majorEastAsia" w:hAnsiTheme="majorEastAsia"/>
                              </w:rPr>
                            </w:pPr>
                            <w:r w:rsidRPr="007332E5">
                              <w:rPr>
                                <w:rFonts w:asciiTheme="majorEastAsia" w:eastAsiaTheme="majorEastAsia" w:hAnsiTheme="majorEastAsia" w:hint="eastAsia"/>
                              </w:rPr>
                              <w:t>別添資料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54A6B" id="_x0000_t202" coordsize="21600,21600" o:spt="202" path="m,l,21600r21600,l21600,xe">
                <v:stroke joinstyle="miter"/>
                <v:path gradientshapeok="t" o:connecttype="rect"/>
              </v:shapetype>
              <v:shape id="テキスト ボックス 1" o:spid="_x0000_s1026" type="#_x0000_t202" style="position:absolute;left:0;text-align:left;margin-left:394.85pt;margin-top:-10.15pt;width:6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" fillcolor="white [3201]" strokeweight=".5pt">
                <v:textbox>
                  <w:txbxContent>
                    <w:p w14:paraId="33D58B98" w14:textId="77777777" w:rsidR="007332E5" w:rsidRPr="007332E5" w:rsidRDefault="007332E5" w:rsidP="007332E5">
                      <w:pPr>
                        <w:jc w:val="center"/>
                        <w:rPr>
                          <w:rFonts w:asciiTheme="majorEastAsia" w:eastAsiaTheme="majorEastAsia" w:hAnsiTheme="majorEastAsia"/>
                        </w:rPr>
                      </w:pPr>
                      <w:r w:rsidRPr="007332E5">
                        <w:rPr>
                          <w:rFonts w:asciiTheme="majorEastAsia" w:eastAsiaTheme="majorEastAsia" w:hAnsiTheme="majorEastAsia" w:hint="eastAsia"/>
                        </w:rPr>
                        <w:t>別添資料</w:t>
                      </w:r>
                    </w:p>
                  </w:txbxContent>
                </v:textbox>
              </v:shape>
            </w:pict>
          </mc:Fallback>
        </mc:AlternateContent>
      </w:r>
    </w:p>
    <w:p w14:paraId="5E679F99" w14:textId="77777777" w:rsidR="007332E5" w:rsidRPr="00835ADA" w:rsidRDefault="007332E5" w:rsidP="009E6651">
      <w:pPr>
        <w:jc w:val="center"/>
        <w:rPr>
          <w:sz w:val="24"/>
          <w:szCs w:val="24"/>
        </w:rPr>
      </w:pPr>
    </w:p>
    <w:p w14:paraId="48628B2C" w14:textId="3455F424" w:rsidR="000839E6" w:rsidRPr="00835ADA" w:rsidRDefault="0015386C" w:rsidP="009E6651">
      <w:pPr>
        <w:jc w:val="center"/>
        <w:rPr>
          <w:rFonts w:ascii="ＭＳ 明朝" w:eastAsia="ＭＳ 明朝" w:hAnsi="ＭＳ 明朝"/>
          <w:sz w:val="24"/>
          <w:szCs w:val="24"/>
        </w:rPr>
      </w:pPr>
      <w:r>
        <w:rPr>
          <w:rFonts w:ascii="ＭＳ 明朝" w:eastAsia="ＭＳ 明朝" w:hAnsi="ＭＳ 明朝"/>
          <w:sz w:val="24"/>
          <w:szCs w:val="24"/>
        </w:rPr>
        <w:t>令和</w:t>
      </w:r>
      <w:r w:rsidR="00C660B6">
        <w:rPr>
          <w:rFonts w:ascii="ＭＳ 明朝" w:eastAsia="ＭＳ 明朝" w:hAnsi="ＭＳ 明朝" w:hint="eastAsia"/>
          <w:sz w:val="24"/>
          <w:szCs w:val="24"/>
        </w:rPr>
        <w:t>９</w:t>
      </w:r>
      <w:r w:rsidR="00C7314F" w:rsidRPr="00835ADA">
        <w:rPr>
          <w:rFonts w:ascii="ＭＳ 明朝" w:eastAsia="ＭＳ 明朝" w:hAnsi="ＭＳ 明朝"/>
          <w:sz w:val="24"/>
          <w:szCs w:val="24"/>
        </w:rPr>
        <w:t>年度</w:t>
      </w:r>
      <w:r w:rsidR="00571572" w:rsidRPr="00835ADA">
        <w:rPr>
          <w:rFonts w:ascii="ＭＳ 明朝" w:eastAsia="ＭＳ 明朝" w:hAnsi="ＭＳ 明朝"/>
          <w:sz w:val="24"/>
          <w:szCs w:val="24"/>
        </w:rPr>
        <w:t>呉市</w:t>
      </w:r>
      <w:r w:rsidR="00580513">
        <w:rPr>
          <w:rFonts w:ascii="ＭＳ 明朝" w:eastAsia="ＭＳ 明朝" w:hAnsi="ＭＳ 明朝" w:hint="eastAsia"/>
          <w:sz w:val="24"/>
          <w:szCs w:val="24"/>
        </w:rPr>
        <w:t>障害者</w:t>
      </w:r>
      <w:r w:rsidR="00571572" w:rsidRPr="00835ADA">
        <w:rPr>
          <w:rFonts w:ascii="ＭＳ 明朝" w:eastAsia="ＭＳ 明朝" w:hAnsi="ＭＳ 明朝"/>
          <w:sz w:val="24"/>
          <w:szCs w:val="24"/>
        </w:rPr>
        <w:t>福祉施設等整備補助</w:t>
      </w:r>
      <w:r w:rsidR="009E6651" w:rsidRPr="00835ADA">
        <w:rPr>
          <w:rFonts w:ascii="ＭＳ 明朝" w:eastAsia="ＭＳ 明朝" w:hAnsi="ＭＳ 明朝"/>
          <w:sz w:val="24"/>
          <w:szCs w:val="24"/>
        </w:rPr>
        <w:t>について</w:t>
      </w:r>
    </w:p>
    <w:p w14:paraId="0781E19E" w14:textId="77777777" w:rsidR="009E6651" w:rsidRPr="00580513" w:rsidRDefault="009E6651" w:rsidP="009E6651">
      <w:pPr>
        <w:rPr>
          <w:rFonts w:ascii="ＭＳ 明朝" w:eastAsia="ＭＳ 明朝" w:hAnsi="ＭＳ 明朝"/>
          <w:sz w:val="24"/>
          <w:szCs w:val="24"/>
        </w:rPr>
      </w:pPr>
    </w:p>
    <w:p w14:paraId="1CB91A94" w14:textId="77777777" w:rsidR="005565FD" w:rsidRPr="00835ADA" w:rsidRDefault="005565FD" w:rsidP="009E6651">
      <w:pPr>
        <w:rPr>
          <w:rFonts w:ascii="ＭＳ 明朝" w:eastAsia="ＭＳ 明朝" w:hAnsi="ＭＳ 明朝"/>
          <w:sz w:val="24"/>
          <w:szCs w:val="24"/>
        </w:rPr>
      </w:pPr>
      <w:r w:rsidRPr="00835ADA">
        <w:rPr>
          <w:rFonts w:ascii="ＭＳ 明朝" w:eastAsia="ＭＳ 明朝" w:hAnsi="ＭＳ 明朝"/>
          <w:sz w:val="24"/>
          <w:szCs w:val="24"/>
        </w:rPr>
        <w:t>【目的】</w:t>
      </w:r>
    </w:p>
    <w:p w14:paraId="043D71BE" w14:textId="06C517A1" w:rsidR="00256BF1" w:rsidRPr="00835ADA" w:rsidRDefault="009E6651" w:rsidP="009E6651">
      <w:pPr>
        <w:rPr>
          <w:rFonts w:ascii="ＭＳ 明朝" w:eastAsia="ＭＳ 明朝" w:hAnsi="ＭＳ 明朝"/>
          <w:sz w:val="24"/>
          <w:szCs w:val="24"/>
        </w:rPr>
      </w:pPr>
      <w:r w:rsidRPr="00835ADA">
        <w:rPr>
          <w:rFonts w:ascii="ＭＳ 明朝" w:eastAsia="ＭＳ 明朝" w:hAnsi="ＭＳ 明朝"/>
          <w:sz w:val="24"/>
          <w:szCs w:val="24"/>
        </w:rPr>
        <w:t xml:space="preserve">　</w:t>
      </w:r>
      <w:r w:rsidR="00580513">
        <w:rPr>
          <w:rFonts w:ascii="ＭＳ 明朝" w:eastAsia="ＭＳ 明朝" w:hAnsi="ＭＳ 明朝" w:hint="eastAsia"/>
          <w:sz w:val="24"/>
          <w:szCs w:val="24"/>
        </w:rPr>
        <w:t>国の</w:t>
      </w:r>
      <w:r w:rsidR="00580513" w:rsidRPr="00580513">
        <w:rPr>
          <w:rFonts w:ascii="ＭＳ 明朝" w:eastAsia="ＭＳ 明朝" w:hAnsi="ＭＳ 明朝"/>
          <w:sz w:val="24"/>
          <w:szCs w:val="24"/>
        </w:rPr>
        <w:t>社会福祉施設等施設整備費国庫補助金</w:t>
      </w:r>
      <w:r w:rsidR="00580513">
        <w:rPr>
          <w:rFonts w:ascii="ＭＳ 明朝" w:eastAsia="ＭＳ 明朝" w:hAnsi="ＭＳ 明朝" w:hint="eastAsia"/>
          <w:sz w:val="24"/>
          <w:szCs w:val="24"/>
        </w:rPr>
        <w:t>または</w:t>
      </w:r>
      <w:r w:rsidR="00580513" w:rsidRPr="00580513">
        <w:rPr>
          <w:rFonts w:ascii="ＭＳ 明朝" w:eastAsia="ＭＳ 明朝" w:hAnsi="ＭＳ 明朝"/>
          <w:sz w:val="24"/>
          <w:szCs w:val="24"/>
        </w:rPr>
        <w:t>次世代育成支援対策施設整備交付金</w:t>
      </w:r>
      <w:r w:rsidR="00256BF1" w:rsidRPr="00835ADA">
        <w:rPr>
          <w:rFonts w:ascii="ＭＳ 明朝" w:eastAsia="ＭＳ 明朝" w:hAnsi="ＭＳ 明朝"/>
          <w:sz w:val="24"/>
          <w:szCs w:val="24"/>
        </w:rPr>
        <w:t>を活用し</w:t>
      </w:r>
      <w:r w:rsidR="000839E6" w:rsidRPr="00835ADA">
        <w:rPr>
          <w:rFonts w:ascii="ＭＳ 明朝" w:eastAsia="ＭＳ 明朝" w:hAnsi="ＭＳ 明朝"/>
          <w:sz w:val="24"/>
          <w:szCs w:val="24"/>
        </w:rPr>
        <w:t>た</w:t>
      </w:r>
      <w:r w:rsidR="00571572" w:rsidRPr="00835ADA">
        <w:rPr>
          <w:rFonts w:ascii="ＭＳ 明朝" w:eastAsia="ＭＳ 明朝" w:hAnsi="ＭＳ 明朝"/>
          <w:sz w:val="24"/>
          <w:szCs w:val="24"/>
        </w:rPr>
        <w:t>呉市</w:t>
      </w:r>
      <w:r w:rsidR="00580513">
        <w:rPr>
          <w:rFonts w:ascii="ＭＳ 明朝" w:eastAsia="ＭＳ 明朝" w:hAnsi="ＭＳ 明朝" w:hint="eastAsia"/>
          <w:sz w:val="24"/>
          <w:szCs w:val="24"/>
        </w:rPr>
        <w:t>障害者福祉</w:t>
      </w:r>
      <w:r w:rsidR="00571572" w:rsidRPr="00835ADA">
        <w:rPr>
          <w:rFonts w:ascii="ＭＳ 明朝" w:eastAsia="ＭＳ 明朝" w:hAnsi="ＭＳ 明朝"/>
          <w:sz w:val="24"/>
          <w:szCs w:val="24"/>
        </w:rPr>
        <w:t>施設等整備</w:t>
      </w:r>
      <w:r w:rsidR="0001092A" w:rsidRPr="00835ADA">
        <w:rPr>
          <w:rFonts w:ascii="ＭＳ 明朝" w:eastAsia="ＭＳ 明朝" w:hAnsi="ＭＳ 明朝" w:hint="eastAsia"/>
          <w:sz w:val="24"/>
          <w:szCs w:val="24"/>
        </w:rPr>
        <w:t>費</w:t>
      </w:r>
      <w:r w:rsidR="000839E6" w:rsidRPr="00835ADA">
        <w:rPr>
          <w:rFonts w:ascii="ＭＳ 明朝" w:eastAsia="ＭＳ 明朝" w:hAnsi="ＭＳ 明朝"/>
          <w:sz w:val="24"/>
          <w:szCs w:val="24"/>
        </w:rPr>
        <w:t>補助により</w:t>
      </w:r>
      <w:r w:rsidR="00E04F67" w:rsidRPr="00835ADA">
        <w:rPr>
          <w:rFonts w:ascii="ＭＳ 明朝" w:eastAsia="ＭＳ 明朝" w:hAnsi="ＭＳ 明朝"/>
          <w:sz w:val="24"/>
          <w:szCs w:val="24"/>
        </w:rPr>
        <w:t>，</w:t>
      </w:r>
      <w:r w:rsidR="000839E6" w:rsidRPr="00835ADA">
        <w:rPr>
          <w:rFonts w:ascii="ＭＳ 明朝" w:eastAsia="ＭＳ 明朝" w:hAnsi="ＭＳ 明朝"/>
          <w:sz w:val="24"/>
          <w:szCs w:val="24"/>
        </w:rPr>
        <w:t>必要性</w:t>
      </w:r>
      <w:r w:rsidR="00E04F67" w:rsidRPr="00835ADA">
        <w:rPr>
          <w:rFonts w:ascii="ＭＳ 明朝" w:eastAsia="ＭＳ 明朝" w:hAnsi="ＭＳ 明朝"/>
          <w:sz w:val="24"/>
          <w:szCs w:val="24"/>
        </w:rPr>
        <w:t>の高い</w:t>
      </w:r>
      <w:r w:rsidR="00580513">
        <w:rPr>
          <w:rFonts w:ascii="ＭＳ 明朝" w:eastAsia="ＭＳ 明朝" w:hAnsi="ＭＳ 明朝" w:hint="eastAsia"/>
          <w:sz w:val="24"/>
          <w:szCs w:val="24"/>
        </w:rPr>
        <w:t>障害者</w:t>
      </w:r>
      <w:r w:rsidR="00580513" w:rsidRPr="00835ADA">
        <w:rPr>
          <w:rFonts w:ascii="ＭＳ 明朝" w:eastAsia="ＭＳ 明朝" w:hAnsi="ＭＳ 明朝"/>
          <w:sz w:val="24"/>
          <w:szCs w:val="24"/>
        </w:rPr>
        <w:t>福祉施設等</w:t>
      </w:r>
      <w:r w:rsidR="00E04F67" w:rsidRPr="00835ADA">
        <w:rPr>
          <w:rFonts w:ascii="ＭＳ 明朝" w:eastAsia="ＭＳ 明朝" w:hAnsi="ＭＳ 明朝"/>
          <w:sz w:val="24"/>
          <w:szCs w:val="24"/>
        </w:rPr>
        <w:t>の整備を促進する。</w:t>
      </w:r>
    </w:p>
    <w:p w14:paraId="44412E8F" w14:textId="77777777" w:rsidR="009E6651" w:rsidRPr="00580513" w:rsidRDefault="009E6651" w:rsidP="009E6651">
      <w:pPr>
        <w:rPr>
          <w:rFonts w:ascii="ＭＳ 明朝" w:eastAsia="ＭＳ 明朝" w:hAnsi="ＭＳ 明朝"/>
          <w:sz w:val="24"/>
          <w:szCs w:val="24"/>
        </w:rPr>
      </w:pPr>
    </w:p>
    <w:p w14:paraId="13A4080E" w14:textId="77777777" w:rsidR="009E6651" w:rsidRPr="00835ADA" w:rsidRDefault="009E6651" w:rsidP="009E6651">
      <w:pPr>
        <w:rPr>
          <w:rFonts w:ascii="ＭＳ 明朝" w:eastAsia="ＭＳ 明朝" w:hAnsi="ＭＳ 明朝"/>
          <w:sz w:val="24"/>
          <w:szCs w:val="24"/>
        </w:rPr>
      </w:pPr>
      <w:r w:rsidRPr="00835ADA">
        <w:rPr>
          <w:rFonts w:ascii="ＭＳ 明朝" w:eastAsia="ＭＳ 明朝" w:hAnsi="ＭＳ 明朝"/>
          <w:sz w:val="24"/>
          <w:szCs w:val="24"/>
        </w:rPr>
        <w:t>【</w:t>
      </w:r>
      <w:r w:rsidR="00E04F67" w:rsidRPr="00835ADA">
        <w:rPr>
          <w:rFonts w:ascii="ＭＳ 明朝" w:eastAsia="ＭＳ 明朝" w:hAnsi="ＭＳ 明朝"/>
          <w:sz w:val="24"/>
          <w:szCs w:val="24"/>
        </w:rPr>
        <w:t>補助対象</w:t>
      </w:r>
      <w:r w:rsidRPr="00835ADA">
        <w:rPr>
          <w:rFonts w:ascii="ＭＳ 明朝" w:eastAsia="ＭＳ 明朝" w:hAnsi="ＭＳ 明朝"/>
          <w:sz w:val="24"/>
          <w:szCs w:val="24"/>
        </w:rPr>
        <w:t>】</w:t>
      </w:r>
    </w:p>
    <w:p w14:paraId="16D5CE57" w14:textId="3B9E109A" w:rsidR="00264C01" w:rsidRPr="00835ADA" w:rsidRDefault="0015386C" w:rsidP="009E6651">
      <w:pPr>
        <w:rPr>
          <w:rFonts w:ascii="ＭＳ 明朝" w:eastAsia="ＭＳ 明朝" w:hAnsi="ＭＳ 明朝"/>
          <w:sz w:val="24"/>
          <w:szCs w:val="24"/>
        </w:rPr>
      </w:pPr>
      <w:r>
        <w:rPr>
          <w:rFonts w:ascii="ＭＳ 明朝" w:eastAsia="ＭＳ 明朝" w:hAnsi="ＭＳ 明朝"/>
          <w:sz w:val="24"/>
          <w:szCs w:val="24"/>
        </w:rPr>
        <w:t xml:space="preserve">　令和</w:t>
      </w:r>
      <w:r w:rsidR="00C660B6">
        <w:rPr>
          <w:rFonts w:ascii="ＭＳ 明朝" w:eastAsia="ＭＳ 明朝" w:hAnsi="ＭＳ 明朝" w:hint="eastAsia"/>
          <w:sz w:val="24"/>
          <w:szCs w:val="24"/>
        </w:rPr>
        <w:t>９</w:t>
      </w:r>
      <w:r w:rsidR="00E04F67" w:rsidRPr="00835ADA">
        <w:rPr>
          <w:rFonts w:ascii="ＭＳ 明朝" w:eastAsia="ＭＳ 明朝" w:hAnsi="ＭＳ 明朝"/>
          <w:sz w:val="24"/>
          <w:szCs w:val="24"/>
        </w:rPr>
        <w:t>年度の補助の対象は</w:t>
      </w:r>
      <w:r w:rsidR="00E04F67" w:rsidRPr="00835ADA">
        <w:rPr>
          <w:rFonts w:ascii="ＭＳ 明朝" w:eastAsia="ＭＳ 明朝" w:hAnsi="ＭＳ 明朝" w:hint="eastAsia"/>
          <w:sz w:val="24"/>
          <w:szCs w:val="24"/>
        </w:rPr>
        <w:t>，国の</w:t>
      </w:r>
      <w:r w:rsidR="00580513" w:rsidRPr="00580513">
        <w:rPr>
          <w:rFonts w:ascii="ＭＳ 明朝" w:eastAsia="ＭＳ 明朝" w:hAnsi="ＭＳ 明朝"/>
          <w:sz w:val="24"/>
          <w:szCs w:val="24"/>
        </w:rPr>
        <w:t>社会福祉施設等施設整備費国庫補助金交付要綱</w:t>
      </w:r>
      <w:r w:rsidR="00C33AC8">
        <w:rPr>
          <w:rFonts w:ascii="ＭＳ 明朝" w:eastAsia="ＭＳ 明朝" w:hAnsi="ＭＳ 明朝" w:hint="eastAsia"/>
          <w:sz w:val="24"/>
          <w:szCs w:val="24"/>
        </w:rPr>
        <w:t>（以下「</w:t>
      </w:r>
      <w:r w:rsidR="00580513">
        <w:rPr>
          <w:rFonts w:ascii="ＭＳ 明朝" w:eastAsia="ＭＳ 明朝" w:hAnsi="ＭＳ 明朝" w:hint="eastAsia"/>
          <w:sz w:val="24"/>
          <w:szCs w:val="24"/>
        </w:rPr>
        <w:t>厚労省補助要綱</w:t>
      </w:r>
      <w:r w:rsidR="00C33AC8">
        <w:rPr>
          <w:rFonts w:ascii="ＭＳ 明朝" w:eastAsia="ＭＳ 明朝" w:hAnsi="ＭＳ 明朝" w:hint="eastAsia"/>
          <w:sz w:val="24"/>
          <w:szCs w:val="24"/>
        </w:rPr>
        <w:t>」という。）</w:t>
      </w:r>
      <w:r w:rsidR="00E04F67" w:rsidRPr="00835ADA">
        <w:rPr>
          <w:rFonts w:ascii="ＭＳ 明朝" w:eastAsia="ＭＳ 明朝" w:hAnsi="ＭＳ 明朝"/>
          <w:sz w:val="24"/>
          <w:szCs w:val="24"/>
        </w:rPr>
        <w:t>第２の２の表の</w:t>
      </w:r>
      <w:r w:rsidR="00DC5C78" w:rsidRPr="00835ADA">
        <w:rPr>
          <w:rFonts w:ascii="ＭＳ 明朝" w:eastAsia="ＭＳ 明朝" w:hAnsi="ＭＳ 明朝" w:hint="eastAsia"/>
          <w:sz w:val="24"/>
          <w:szCs w:val="24"/>
        </w:rPr>
        <w:t>第１号</w:t>
      </w:r>
      <w:r w:rsidR="00580513">
        <w:rPr>
          <w:rFonts w:ascii="ＭＳ 明朝" w:eastAsia="ＭＳ 明朝" w:hAnsi="ＭＳ 明朝" w:hint="eastAsia"/>
          <w:sz w:val="24"/>
          <w:szCs w:val="24"/>
        </w:rPr>
        <w:t>から</w:t>
      </w:r>
      <w:r w:rsidR="00E04F67" w:rsidRPr="00835ADA">
        <w:rPr>
          <w:rFonts w:ascii="ＭＳ 明朝" w:eastAsia="ＭＳ 明朝" w:hAnsi="ＭＳ 明朝"/>
          <w:sz w:val="24"/>
          <w:szCs w:val="24"/>
        </w:rPr>
        <w:t>第</w:t>
      </w:r>
      <w:r w:rsidR="00580513">
        <w:rPr>
          <w:rFonts w:ascii="ＭＳ 明朝" w:eastAsia="ＭＳ 明朝" w:hAnsi="ＭＳ 明朝" w:hint="eastAsia"/>
          <w:sz w:val="24"/>
          <w:szCs w:val="24"/>
        </w:rPr>
        <w:t>８</w:t>
      </w:r>
      <w:r w:rsidR="00E04F67" w:rsidRPr="00835ADA">
        <w:rPr>
          <w:rFonts w:ascii="ＭＳ 明朝" w:eastAsia="ＭＳ 明朝" w:hAnsi="ＭＳ 明朝"/>
          <w:sz w:val="24"/>
          <w:szCs w:val="24"/>
        </w:rPr>
        <w:t>号まで</w:t>
      </w:r>
      <w:r w:rsidR="00AB3C4B">
        <w:rPr>
          <w:rFonts w:ascii="ＭＳ 明朝" w:eastAsia="ＭＳ 明朝" w:hAnsi="ＭＳ 明朝" w:hint="eastAsia"/>
          <w:sz w:val="24"/>
          <w:szCs w:val="24"/>
        </w:rPr>
        <w:t>，並びに</w:t>
      </w:r>
      <w:r w:rsidR="00580513" w:rsidRPr="00580513">
        <w:rPr>
          <w:rFonts w:ascii="ＭＳ 明朝" w:eastAsia="ＭＳ 明朝" w:hAnsi="ＭＳ 明朝"/>
          <w:sz w:val="24"/>
          <w:szCs w:val="24"/>
        </w:rPr>
        <w:t>次世代育成支援対策施設整備交付金交付要綱</w:t>
      </w:r>
      <w:r w:rsidR="00C33AC8">
        <w:rPr>
          <w:rFonts w:ascii="ＭＳ 明朝" w:eastAsia="ＭＳ 明朝" w:hAnsi="ＭＳ 明朝" w:hint="eastAsia"/>
          <w:sz w:val="24"/>
          <w:szCs w:val="24"/>
        </w:rPr>
        <w:t>（以下「</w:t>
      </w:r>
      <w:r w:rsidR="00580513">
        <w:rPr>
          <w:rFonts w:ascii="ＭＳ 明朝" w:eastAsia="ＭＳ 明朝" w:hAnsi="ＭＳ 明朝" w:hint="eastAsia"/>
          <w:sz w:val="24"/>
          <w:szCs w:val="24"/>
        </w:rPr>
        <w:t>こ家庁交付要綱</w:t>
      </w:r>
      <w:r w:rsidR="00C33AC8">
        <w:rPr>
          <w:rFonts w:ascii="ＭＳ 明朝" w:eastAsia="ＭＳ 明朝" w:hAnsi="ＭＳ 明朝" w:hint="eastAsia"/>
          <w:sz w:val="24"/>
          <w:szCs w:val="24"/>
        </w:rPr>
        <w:t>」という。）</w:t>
      </w:r>
      <w:r w:rsidR="00CB4967" w:rsidRPr="00CB4967">
        <w:rPr>
          <w:rFonts w:ascii="ＭＳ 明朝" w:eastAsia="ＭＳ 明朝" w:hAnsi="ＭＳ 明朝" w:hint="eastAsia"/>
          <w:sz w:val="24"/>
          <w:szCs w:val="24"/>
        </w:rPr>
        <w:t>４の（２）表の(1)</w:t>
      </w:r>
      <w:r w:rsidR="00E04F67" w:rsidRPr="00835ADA">
        <w:rPr>
          <w:rFonts w:ascii="ＭＳ 明朝" w:eastAsia="ＭＳ 明朝" w:hAnsi="ＭＳ 明朝"/>
          <w:sz w:val="24"/>
          <w:szCs w:val="24"/>
        </w:rPr>
        <w:t>に掲げる施設</w:t>
      </w:r>
      <w:r w:rsidR="00264C01" w:rsidRPr="00835ADA">
        <w:rPr>
          <w:rFonts w:ascii="ＭＳ 明朝" w:eastAsia="ＭＳ 明朝" w:hAnsi="ＭＳ 明朝"/>
          <w:sz w:val="24"/>
          <w:szCs w:val="24"/>
        </w:rPr>
        <w:t>について，</w:t>
      </w:r>
      <w:r w:rsidR="00363289">
        <w:rPr>
          <w:rFonts w:ascii="ＭＳ 明朝" w:eastAsia="ＭＳ 明朝" w:hAnsi="ＭＳ 明朝"/>
          <w:sz w:val="24"/>
          <w:szCs w:val="24"/>
        </w:rPr>
        <w:t>令和</w:t>
      </w:r>
      <w:r w:rsidR="00C660B6">
        <w:rPr>
          <w:rFonts w:ascii="ＭＳ 明朝" w:eastAsia="ＭＳ 明朝" w:hAnsi="ＭＳ 明朝" w:hint="eastAsia"/>
          <w:sz w:val="24"/>
          <w:szCs w:val="24"/>
        </w:rPr>
        <w:t>９</w:t>
      </w:r>
      <w:r w:rsidR="00DC5C78" w:rsidRPr="00835ADA">
        <w:rPr>
          <w:rFonts w:ascii="ＭＳ 明朝" w:eastAsia="ＭＳ 明朝" w:hAnsi="ＭＳ 明朝"/>
          <w:sz w:val="24"/>
          <w:szCs w:val="24"/>
        </w:rPr>
        <w:t>年度の単年度事業で</w:t>
      </w:r>
      <w:r w:rsidR="00DC5C78" w:rsidRPr="00835ADA">
        <w:rPr>
          <w:rFonts w:ascii="ＭＳ 明朝" w:eastAsia="ＭＳ 明朝" w:hAnsi="ＭＳ 明朝" w:hint="eastAsia"/>
          <w:sz w:val="24"/>
          <w:szCs w:val="24"/>
        </w:rPr>
        <w:t>整備が</w:t>
      </w:r>
      <w:r w:rsidR="00103CD8" w:rsidRPr="00835ADA">
        <w:rPr>
          <w:rFonts w:ascii="ＭＳ 明朝" w:eastAsia="ＭＳ 明朝" w:hAnsi="ＭＳ 明朝"/>
          <w:sz w:val="24"/>
          <w:szCs w:val="24"/>
        </w:rPr>
        <w:t>完了</w:t>
      </w:r>
      <w:r w:rsidR="00DC5C78" w:rsidRPr="00835ADA">
        <w:rPr>
          <w:rFonts w:ascii="ＭＳ 明朝" w:eastAsia="ＭＳ 明朝" w:hAnsi="ＭＳ 明朝" w:hint="eastAsia"/>
          <w:sz w:val="24"/>
          <w:szCs w:val="24"/>
        </w:rPr>
        <w:t>する</w:t>
      </w:r>
      <w:r w:rsidR="00DC5C78" w:rsidRPr="00835ADA">
        <w:rPr>
          <w:rFonts w:ascii="ＭＳ 明朝" w:eastAsia="ＭＳ 明朝" w:hAnsi="ＭＳ 明朝"/>
          <w:sz w:val="24"/>
          <w:szCs w:val="24"/>
        </w:rPr>
        <w:t>予定</w:t>
      </w:r>
      <w:r w:rsidR="00DC5C78" w:rsidRPr="00835ADA">
        <w:rPr>
          <w:rFonts w:ascii="ＭＳ 明朝" w:eastAsia="ＭＳ 明朝" w:hAnsi="ＭＳ 明朝" w:hint="eastAsia"/>
          <w:sz w:val="24"/>
          <w:szCs w:val="24"/>
        </w:rPr>
        <w:t>の施設</w:t>
      </w:r>
      <w:r w:rsidR="00DC5C78" w:rsidRPr="00835ADA">
        <w:rPr>
          <w:rFonts w:ascii="ＭＳ 明朝" w:eastAsia="ＭＳ 明朝" w:hAnsi="ＭＳ 明朝"/>
          <w:sz w:val="24"/>
          <w:szCs w:val="24"/>
        </w:rPr>
        <w:t>整備</w:t>
      </w:r>
      <w:r w:rsidR="00264C01" w:rsidRPr="00835ADA">
        <w:rPr>
          <w:rFonts w:ascii="ＭＳ 明朝" w:eastAsia="ＭＳ 明朝" w:hAnsi="ＭＳ 明朝"/>
          <w:sz w:val="24"/>
          <w:szCs w:val="24"/>
        </w:rPr>
        <w:t>の中から</w:t>
      </w:r>
      <w:r w:rsidR="00103CD8" w:rsidRPr="00835ADA">
        <w:rPr>
          <w:rFonts w:ascii="ＭＳ 明朝" w:eastAsia="ＭＳ 明朝" w:hAnsi="ＭＳ 明朝"/>
          <w:sz w:val="24"/>
          <w:szCs w:val="24"/>
        </w:rPr>
        <w:t>呉市が選定する</w:t>
      </w:r>
      <w:r w:rsidR="00264C01" w:rsidRPr="00835ADA">
        <w:rPr>
          <w:rFonts w:ascii="ＭＳ 明朝" w:eastAsia="ＭＳ 明朝" w:hAnsi="ＭＳ 明朝"/>
          <w:sz w:val="24"/>
          <w:szCs w:val="24"/>
        </w:rPr>
        <w:t>。</w:t>
      </w:r>
    </w:p>
    <w:p w14:paraId="23599D80" w14:textId="77777777" w:rsidR="000839E6" w:rsidRPr="002C1E46" w:rsidRDefault="000839E6" w:rsidP="009E6651">
      <w:pPr>
        <w:rPr>
          <w:rFonts w:ascii="ＭＳ 明朝" w:eastAsia="ＭＳ 明朝" w:hAnsi="ＭＳ 明朝"/>
          <w:sz w:val="24"/>
          <w:szCs w:val="24"/>
        </w:rPr>
      </w:pPr>
    </w:p>
    <w:p w14:paraId="3FFBEC53" w14:textId="77777777" w:rsidR="000839E6" w:rsidRPr="00835ADA" w:rsidRDefault="000839E6" w:rsidP="000839E6">
      <w:pPr>
        <w:rPr>
          <w:rFonts w:ascii="ＭＳ 明朝" w:eastAsia="ＭＳ 明朝" w:hAnsi="ＭＳ 明朝"/>
          <w:sz w:val="24"/>
          <w:szCs w:val="24"/>
        </w:rPr>
      </w:pPr>
      <w:r w:rsidRPr="00835ADA">
        <w:rPr>
          <w:rFonts w:ascii="ＭＳ 明朝" w:eastAsia="ＭＳ 明朝" w:hAnsi="ＭＳ 明朝"/>
          <w:sz w:val="24"/>
          <w:szCs w:val="24"/>
        </w:rPr>
        <w:t>【選定基準】</w:t>
      </w:r>
    </w:p>
    <w:p w14:paraId="3EA6082A" w14:textId="082297AE" w:rsidR="009E6651" w:rsidRPr="00835ADA" w:rsidRDefault="00264C01" w:rsidP="009E6651">
      <w:pPr>
        <w:rPr>
          <w:rFonts w:ascii="ＭＳ 明朝" w:eastAsia="ＭＳ 明朝" w:hAnsi="ＭＳ 明朝"/>
          <w:sz w:val="24"/>
          <w:szCs w:val="24"/>
        </w:rPr>
      </w:pPr>
      <w:r w:rsidRPr="00835ADA">
        <w:rPr>
          <w:rFonts w:ascii="ＭＳ 明朝" w:eastAsia="ＭＳ 明朝" w:hAnsi="ＭＳ 明朝"/>
          <w:sz w:val="24"/>
          <w:szCs w:val="24"/>
        </w:rPr>
        <w:t xml:space="preserve">　補助対象の選定に当たっては，</w:t>
      </w:r>
      <w:r w:rsidR="00580513">
        <w:rPr>
          <w:rFonts w:ascii="ＭＳ 明朝" w:eastAsia="ＭＳ 明朝" w:hAnsi="ＭＳ 明朝" w:hint="eastAsia"/>
          <w:sz w:val="24"/>
          <w:szCs w:val="24"/>
        </w:rPr>
        <w:t>厚労省補助要綱または</w:t>
      </w:r>
      <w:proofErr w:type="gramStart"/>
      <w:r w:rsidR="00580513">
        <w:rPr>
          <w:rFonts w:ascii="ＭＳ 明朝" w:eastAsia="ＭＳ 明朝" w:hAnsi="ＭＳ 明朝" w:hint="eastAsia"/>
          <w:sz w:val="24"/>
          <w:szCs w:val="24"/>
        </w:rPr>
        <w:t>こ</w:t>
      </w:r>
      <w:proofErr w:type="gramEnd"/>
      <w:r w:rsidR="00580513">
        <w:rPr>
          <w:rFonts w:ascii="ＭＳ 明朝" w:eastAsia="ＭＳ 明朝" w:hAnsi="ＭＳ 明朝" w:hint="eastAsia"/>
          <w:sz w:val="24"/>
          <w:szCs w:val="24"/>
        </w:rPr>
        <w:t>家庁交付要綱</w:t>
      </w:r>
      <w:r w:rsidR="00103CD8" w:rsidRPr="00835ADA">
        <w:rPr>
          <w:rFonts w:ascii="ＭＳ 明朝" w:eastAsia="ＭＳ 明朝" w:hAnsi="ＭＳ 明朝"/>
          <w:sz w:val="24"/>
          <w:szCs w:val="24"/>
        </w:rPr>
        <w:t>の趣旨に従うほか，</w:t>
      </w:r>
      <w:r w:rsidR="000839E6" w:rsidRPr="00835ADA">
        <w:rPr>
          <w:rFonts w:ascii="ＭＳ 明朝" w:eastAsia="ＭＳ 明朝" w:hAnsi="ＭＳ 明朝"/>
          <w:sz w:val="24"/>
          <w:szCs w:val="24"/>
        </w:rPr>
        <w:t>新規性及び緊急性の観点から，</w:t>
      </w:r>
      <w:r w:rsidR="005565FD" w:rsidRPr="00835ADA">
        <w:rPr>
          <w:rFonts w:ascii="ＭＳ 明朝" w:eastAsia="ＭＳ 明朝" w:hAnsi="ＭＳ 明朝"/>
          <w:sz w:val="24"/>
          <w:szCs w:val="24"/>
        </w:rPr>
        <w:t>補助により整備を促進する必要</w:t>
      </w:r>
      <w:r w:rsidRPr="00835ADA">
        <w:rPr>
          <w:rFonts w:ascii="ＭＳ 明朝" w:eastAsia="ＭＳ 明朝" w:hAnsi="ＭＳ 明朝"/>
          <w:sz w:val="24"/>
          <w:szCs w:val="24"/>
        </w:rPr>
        <w:t>性</w:t>
      </w:r>
      <w:r w:rsidR="005565FD" w:rsidRPr="00835ADA">
        <w:rPr>
          <w:rFonts w:ascii="ＭＳ 明朝" w:eastAsia="ＭＳ 明朝" w:hAnsi="ＭＳ 明朝"/>
          <w:sz w:val="24"/>
          <w:szCs w:val="24"/>
        </w:rPr>
        <w:t>が極めて高いと呉市が判断した事業</w:t>
      </w:r>
      <w:r w:rsidRPr="00835ADA">
        <w:rPr>
          <w:rFonts w:ascii="ＭＳ 明朝" w:eastAsia="ＭＳ 明朝" w:hAnsi="ＭＳ 明朝"/>
          <w:sz w:val="24"/>
          <w:szCs w:val="24"/>
        </w:rPr>
        <w:t>とする</w:t>
      </w:r>
      <w:r w:rsidR="009E6651" w:rsidRPr="00835ADA">
        <w:rPr>
          <w:rFonts w:ascii="ＭＳ 明朝" w:eastAsia="ＭＳ 明朝" w:hAnsi="ＭＳ 明朝"/>
          <w:sz w:val="24"/>
          <w:szCs w:val="24"/>
        </w:rPr>
        <w:t>。</w:t>
      </w:r>
    </w:p>
    <w:p w14:paraId="02940F33" w14:textId="68A0EC46" w:rsidR="009E6651" w:rsidRPr="00835ADA" w:rsidRDefault="00DC5C78" w:rsidP="009E6651">
      <w:pPr>
        <w:rPr>
          <w:rFonts w:ascii="ＭＳ 明朝" w:eastAsia="ＭＳ 明朝" w:hAnsi="ＭＳ 明朝"/>
          <w:sz w:val="24"/>
          <w:szCs w:val="24"/>
        </w:rPr>
      </w:pPr>
      <w:r w:rsidRPr="00835ADA">
        <w:rPr>
          <w:rFonts w:ascii="ＭＳ 明朝" w:eastAsia="ＭＳ 明朝" w:hAnsi="ＭＳ 明朝" w:hint="eastAsia"/>
          <w:sz w:val="24"/>
          <w:szCs w:val="24"/>
        </w:rPr>
        <w:t xml:space="preserve">　また，</w:t>
      </w:r>
      <w:r w:rsidR="00580513">
        <w:rPr>
          <w:rFonts w:ascii="ＭＳ 明朝" w:eastAsia="ＭＳ 明朝" w:hAnsi="ＭＳ 明朝" w:hint="eastAsia"/>
          <w:sz w:val="24"/>
          <w:szCs w:val="24"/>
        </w:rPr>
        <w:t>厚労省補助要綱</w:t>
      </w:r>
      <w:r w:rsidRPr="00835ADA">
        <w:rPr>
          <w:rFonts w:ascii="ＭＳ 明朝" w:eastAsia="ＭＳ 明朝" w:hAnsi="ＭＳ 明朝"/>
          <w:sz w:val="24"/>
          <w:szCs w:val="24"/>
        </w:rPr>
        <w:t>第２の２の表の</w:t>
      </w:r>
      <w:r w:rsidR="00AB3C4B" w:rsidRPr="00AB3C4B">
        <w:rPr>
          <w:rFonts w:ascii="ＭＳ 明朝" w:eastAsia="ＭＳ 明朝" w:hAnsi="ＭＳ 明朝" w:hint="eastAsia"/>
          <w:sz w:val="24"/>
          <w:szCs w:val="24"/>
        </w:rPr>
        <w:t>第３号</w:t>
      </w:r>
      <w:r w:rsidR="00CB4967">
        <w:rPr>
          <w:rFonts w:ascii="ＭＳ 明朝" w:eastAsia="ＭＳ 明朝" w:hAnsi="ＭＳ 明朝" w:hint="eastAsia"/>
          <w:sz w:val="24"/>
          <w:szCs w:val="24"/>
        </w:rPr>
        <w:t>から第６号まで，並びに</w:t>
      </w:r>
      <w:proofErr w:type="gramStart"/>
      <w:r w:rsidR="002E723C" w:rsidRPr="002E723C">
        <w:rPr>
          <w:rFonts w:ascii="ＭＳ 明朝" w:eastAsia="ＭＳ 明朝" w:hAnsi="ＭＳ 明朝"/>
          <w:sz w:val="24"/>
          <w:szCs w:val="24"/>
        </w:rPr>
        <w:t>こ</w:t>
      </w:r>
      <w:proofErr w:type="gramEnd"/>
      <w:r w:rsidR="002E723C" w:rsidRPr="002E723C">
        <w:rPr>
          <w:rFonts w:ascii="ＭＳ 明朝" w:eastAsia="ＭＳ 明朝" w:hAnsi="ＭＳ 明朝"/>
          <w:sz w:val="24"/>
          <w:szCs w:val="24"/>
        </w:rPr>
        <w:t>家庁交付要綱</w:t>
      </w:r>
      <w:r w:rsidR="00AB3C4B" w:rsidRPr="00AB3C4B">
        <w:rPr>
          <w:rFonts w:ascii="ＭＳ 明朝" w:eastAsia="ＭＳ 明朝" w:hAnsi="ＭＳ 明朝" w:hint="eastAsia"/>
          <w:sz w:val="24"/>
          <w:szCs w:val="24"/>
        </w:rPr>
        <w:t>４の</w:t>
      </w:r>
      <w:r w:rsidR="00AB3C4B">
        <w:rPr>
          <w:rFonts w:ascii="ＭＳ 明朝" w:eastAsia="ＭＳ 明朝" w:hAnsi="ＭＳ 明朝" w:hint="eastAsia"/>
          <w:sz w:val="24"/>
          <w:szCs w:val="24"/>
        </w:rPr>
        <w:t>（</w:t>
      </w:r>
      <w:r w:rsidR="00AB3C4B" w:rsidRPr="00AB3C4B">
        <w:rPr>
          <w:rFonts w:ascii="ＭＳ 明朝" w:eastAsia="ＭＳ 明朝" w:hAnsi="ＭＳ 明朝" w:hint="eastAsia"/>
          <w:sz w:val="24"/>
          <w:szCs w:val="24"/>
        </w:rPr>
        <w:t>２</w:t>
      </w:r>
      <w:r w:rsidR="00AB3C4B">
        <w:rPr>
          <w:rFonts w:ascii="ＭＳ 明朝" w:eastAsia="ＭＳ 明朝" w:hAnsi="ＭＳ 明朝" w:hint="eastAsia"/>
          <w:sz w:val="24"/>
          <w:szCs w:val="24"/>
        </w:rPr>
        <w:t>）表の(1)</w:t>
      </w:r>
      <w:r w:rsidR="00AB3C4B" w:rsidRPr="00AB3C4B">
        <w:rPr>
          <w:rFonts w:ascii="ＭＳ 明朝" w:eastAsia="ＭＳ 明朝" w:hAnsi="ＭＳ 明朝" w:hint="eastAsia"/>
          <w:sz w:val="24"/>
          <w:szCs w:val="24"/>
        </w:rPr>
        <w:t>に掲げる施設</w:t>
      </w:r>
      <w:r w:rsidRPr="00835ADA">
        <w:rPr>
          <w:rFonts w:ascii="ＭＳ 明朝" w:eastAsia="ＭＳ 明朝" w:hAnsi="ＭＳ 明朝" w:hint="eastAsia"/>
          <w:sz w:val="24"/>
          <w:szCs w:val="24"/>
        </w:rPr>
        <w:t>の整備</w:t>
      </w:r>
      <w:r w:rsidRPr="00835ADA">
        <w:rPr>
          <w:rFonts w:ascii="ＭＳ 明朝" w:eastAsia="ＭＳ 明朝" w:hAnsi="ＭＳ 明朝"/>
          <w:sz w:val="24"/>
          <w:szCs w:val="24"/>
        </w:rPr>
        <w:t>について</w:t>
      </w:r>
      <w:r w:rsidRPr="00835ADA">
        <w:rPr>
          <w:rFonts w:ascii="ＭＳ 明朝" w:eastAsia="ＭＳ 明朝" w:hAnsi="ＭＳ 明朝" w:hint="eastAsia"/>
          <w:sz w:val="24"/>
          <w:szCs w:val="24"/>
        </w:rPr>
        <w:t>は，呉市障害福祉計画の重点的な取組を促進する効果の高い施設整備を優先的に選定する。</w:t>
      </w:r>
    </w:p>
    <w:p w14:paraId="0517C623" w14:textId="77777777" w:rsidR="00DC5C78" w:rsidRPr="00835ADA" w:rsidRDefault="00DC5C78" w:rsidP="009E6651">
      <w:pPr>
        <w:rPr>
          <w:rFonts w:ascii="ＭＳ 明朝" w:eastAsia="ＭＳ 明朝" w:hAnsi="ＭＳ 明朝"/>
          <w:sz w:val="24"/>
          <w:szCs w:val="24"/>
        </w:rPr>
      </w:pPr>
      <w:r w:rsidRPr="00835ADA">
        <w:rPr>
          <w:rFonts w:ascii="ＭＳ 明朝" w:eastAsia="ＭＳ 明朝" w:hAnsi="ＭＳ 明朝" w:hint="eastAsia"/>
          <w:sz w:val="24"/>
          <w:szCs w:val="24"/>
        </w:rPr>
        <w:t xml:space="preserve">　なお，国庫補助が実施されない施設整備についての市の単独助成は行わない。</w:t>
      </w:r>
    </w:p>
    <w:p w14:paraId="7C18DF71" w14:textId="77777777" w:rsidR="00DC5C78" w:rsidRPr="00835ADA" w:rsidRDefault="00DC5C78" w:rsidP="009E6651">
      <w:pPr>
        <w:rPr>
          <w:rFonts w:ascii="ＭＳ 明朝" w:eastAsia="ＭＳ 明朝" w:hAnsi="ＭＳ 明朝"/>
          <w:sz w:val="24"/>
          <w:szCs w:val="24"/>
        </w:rPr>
      </w:pPr>
    </w:p>
    <w:p w14:paraId="6140E1C2" w14:textId="77777777" w:rsidR="009E6651" w:rsidRPr="00835ADA" w:rsidRDefault="009E6651" w:rsidP="009E6651">
      <w:pPr>
        <w:rPr>
          <w:rFonts w:ascii="ＭＳ 明朝" w:eastAsia="ＭＳ 明朝" w:hAnsi="ＭＳ 明朝"/>
          <w:sz w:val="24"/>
          <w:szCs w:val="24"/>
        </w:rPr>
      </w:pPr>
      <w:r w:rsidRPr="00835ADA">
        <w:rPr>
          <w:rFonts w:ascii="ＭＳ 明朝" w:eastAsia="ＭＳ 明朝" w:hAnsi="ＭＳ 明朝"/>
          <w:sz w:val="24"/>
          <w:szCs w:val="24"/>
        </w:rPr>
        <w:t>【補助件数】</w:t>
      </w:r>
    </w:p>
    <w:p w14:paraId="55E1BDA5" w14:textId="49244273" w:rsidR="00DC5C78" w:rsidRPr="00835ADA" w:rsidRDefault="0015386C" w:rsidP="009E6651">
      <w:pPr>
        <w:rPr>
          <w:rFonts w:ascii="ＭＳ 明朝" w:eastAsia="ＭＳ 明朝" w:hAnsi="ＭＳ 明朝"/>
          <w:sz w:val="24"/>
          <w:szCs w:val="24"/>
        </w:rPr>
      </w:pPr>
      <w:r>
        <w:rPr>
          <w:rFonts w:ascii="ＭＳ 明朝" w:eastAsia="ＭＳ 明朝" w:hAnsi="ＭＳ 明朝"/>
          <w:sz w:val="24"/>
          <w:szCs w:val="24"/>
        </w:rPr>
        <w:t xml:space="preserve">　令和</w:t>
      </w:r>
      <w:r w:rsidR="00C660B6">
        <w:rPr>
          <w:rFonts w:ascii="ＭＳ 明朝" w:eastAsia="ＭＳ 明朝" w:hAnsi="ＭＳ 明朝" w:hint="eastAsia"/>
          <w:sz w:val="24"/>
          <w:szCs w:val="24"/>
        </w:rPr>
        <w:t>９</w:t>
      </w:r>
      <w:r w:rsidR="003D4F83" w:rsidRPr="00835ADA">
        <w:rPr>
          <w:rFonts w:ascii="ＭＳ 明朝" w:eastAsia="ＭＳ 明朝" w:hAnsi="ＭＳ 明朝"/>
          <w:sz w:val="24"/>
          <w:szCs w:val="24"/>
        </w:rPr>
        <w:t>年度の補助</w:t>
      </w:r>
      <w:r w:rsidR="00E04F67" w:rsidRPr="00835ADA">
        <w:rPr>
          <w:rFonts w:ascii="ＭＳ 明朝" w:eastAsia="ＭＳ 明朝" w:hAnsi="ＭＳ 明朝"/>
          <w:sz w:val="24"/>
          <w:szCs w:val="24"/>
        </w:rPr>
        <w:t>件数</w:t>
      </w:r>
      <w:r w:rsidR="003D4F83" w:rsidRPr="00835ADA">
        <w:rPr>
          <w:rFonts w:ascii="ＭＳ 明朝" w:eastAsia="ＭＳ 明朝" w:hAnsi="ＭＳ 明朝"/>
          <w:sz w:val="24"/>
          <w:szCs w:val="24"/>
        </w:rPr>
        <w:t>は</w:t>
      </w:r>
      <w:r w:rsidR="003D4F83" w:rsidRPr="00835ADA">
        <w:rPr>
          <w:rFonts w:ascii="ＭＳ 明朝" w:eastAsia="ＭＳ 明朝" w:hAnsi="ＭＳ 明朝" w:hint="eastAsia"/>
          <w:sz w:val="24"/>
          <w:szCs w:val="24"/>
        </w:rPr>
        <w:t>，</w:t>
      </w:r>
      <w:r w:rsidR="00256BF1" w:rsidRPr="00835ADA">
        <w:rPr>
          <w:rFonts w:ascii="ＭＳ 明朝" w:eastAsia="ＭＳ 明朝" w:hAnsi="ＭＳ 明朝"/>
          <w:sz w:val="24"/>
          <w:szCs w:val="24"/>
        </w:rPr>
        <w:t>原則</w:t>
      </w:r>
      <w:r w:rsidR="009E6651" w:rsidRPr="00835ADA">
        <w:rPr>
          <w:rFonts w:ascii="ＭＳ 明朝" w:eastAsia="ＭＳ 明朝" w:hAnsi="ＭＳ 明朝" w:hint="eastAsia"/>
          <w:sz w:val="24"/>
          <w:szCs w:val="24"/>
        </w:rPr>
        <w:t>１案件と</w:t>
      </w:r>
      <w:r w:rsidR="00256BF1" w:rsidRPr="00835ADA">
        <w:rPr>
          <w:rFonts w:ascii="ＭＳ 明朝" w:eastAsia="ＭＳ 明朝" w:hAnsi="ＭＳ 明朝" w:hint="eastAsia"/>
          <w:sz w:val="24"/>
          <w:szCs w:val="24"/>
        </w:rPr>
        <w:t>する。</w:t>
      </w:r>
    </w:p>
    <w:sectPr w:rsidR="00DC5C78" w:rsidRPr="00835ADA" w:rsidSect="00EB61E0">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65EC6" w14:textId="77777777" w:rsidR="00B96A6E" w:rsidRDefault="00B96A6E" w:rsidP="00241197">
      <w:r>
        <w:separator/>
      </w:r>
    </w:p>
  </w:endnote>
  <w:endnote w:type="continuationSeparator" w:id="0">
    <w:p w14:paraId="5DDFB364" w14:textId="77777777" w:rsidR="00B96A6E" w:rsidRDefault="00B96A6E" w:rsidP="0024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96080" w14:textId="77777777" w:rsidR="00B96A6E" w:rsidRDefault="00B96A6E" w:rsidP="00241197">
      <w:r>
        <w:separator/>
      </w:r>
    </w:p>
  </w:footnote>
  <w:footnote w:type="continuationSeparator" w:id="0">
    <w:p w14:paraId="4B1D0C76" w14:textId="77777777" w:rsidR="00B96A6E" w:rsidRDefault="00B96A6E" w:rsidP="002411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651"/>
    <w:rsid w:val="0001092A"/>
    <w:rsid w:val="000839E6"/>
    <w:rsid w:val="000C6FC1"/>
    <w:rsid w:val="00103CD8"/>
    <w:rsid w:val="00122170"/>
    <w:rsid w:val="0015386C"/>
    <w:rsid w:val="00206665"/>
    <w:rsid w:val="0024114C"/>
    <w:rsid w:val="00241197"/>
    <w:rsid w:val="00256BF1"/>
    <w:rsid w:val="00264C01"/>
    <w:rsid w:val="002C1E46"/>
    <w:rsid w:val="002E723C"/>
    <w:rsid w:val="00300BBB"/>
    <w:rsid w:val="0030283F"/>
    <w:rsid w:val="00363289"/>
    <w:rsid w:val="003D385B"/>
    <w:rsid w:val="003D4F83"/>
    <w:rsid w:val="005565FD"/>
    <w:rsid w:val="00571572"/>
    <w:rsid w:val="00580513"/>
    <w:rsid w:val="005B1326"/>
    <w:rsid w:val="005E7150"/>
    <w:rsid w:val="007332E5"/>
    <w:rsid w:val="007425A1"/>
    <w:rsid w:val="0078461A"/>
    <w:rsid w:val="007E3837"/>
    <w:rsid w:val="00835ADA"/>
    <w:rsid w:val="00881EF4"/>
    <w:rsid w:val="00935201"/>
    <w:rsid w:val="009E6651"/>
    <w:rsid w:val="009F6414"/>
    <w:rsid w:val="00A46D2A"/>
    <w:rsid w:val="00A85D8E"/>
    <w:rsid w:val="00AB173E"/>
    <w:rsid w:val="00AB3C4B"/>
    <w:rsid w:val="00B60049"/>
    <w:rsid w:val="00B75671"/>
    <w:rsid w:val="00B96A6E"/>
    <w:rsid w:val="00C33AC8"/>
    <w:rsid w:val="00C4143E"/>
    <w:rsid w:val="00C42C21"/>
    <w:rsid w:val="00C626FD"/>
    <w:rsid w:val="00C660B6"/>
    <w:rsid w:val="00C7314F"/>
    <w:rsid w:val="00CB4967"/>
    <w:rsid w:val="00D44BBB"/>
    <w:rsid w:val="00DC5C78"/>
    <w:rsid w:val="00E04F67"/>
    <w:rsid w:val="00EB61E0"/>
    <w:rsid w:val="00EE57DF"/>
    <w:rsid w:val="00F21935"/>
    <w:rsid w:val="00F72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455F27"/>
  <w15:docId w15:val="{F73A0E25-6139-4135-8F72-1BA70B2F7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651"/>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1197"/>
    <w:pPr>
      <w:tabs>
        <w:tab w:val="center" w:pos="4252"/>
        <w:tab w:val="right" w:pos="8504"/>
      </w:tabs>
      <w:snapToGrid w:val="0"/>
    </w:pPr>
  </w:style>
  <w:style w:type="character" w:customStyle="1" w:styleId="a4">
    <w:name w:val="ヘッダー (文字)"/>
    <w:basedOn w:val="a0"/>
    <w:link w:val="a3"/>
    <w:uiPriority w:val="99"/>
    <w:rsid w:val="00241197"/>
  </w:style>
  <w:style w:type="paragraph" w:styleId="a5">
    <w:name w:val="footer"/>
    <w:basedOn w:val="a"/>
    <w:link w:val="a6"/>
    <w:uiPriority w:val="99"/>
    <w:unhideWhenUsed/>
    <w:rsid w:val="00241197"/>
    <w:pPr>
      <w:tabs>
        <w:tab w:val="center" w:pos="4252"/>
        <w:tab w:val="right" w:pos="8504"/>
      </w:tabs>
      <w:snapToGrid w:val="0"/>
    </w:pPr>
  </w:style>
  <w:style w:type="character" w:customStyle="1" w:styleId="a6">
    <w:name w:val="フッター (文字)"/>
    <w:basedOn w:val="a0"/>
    <w:link w:val="a5"/>
    <w:uiPriority w:val="99"/>
    <w:rsid w:val="00241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ﾀｹﾓﾄ ﾕﾀｶ</dc:creator>
  <cp:lastModifiedBy>ﾋｶﾞｼ ﾖｼｷ</cp:lastModifiedBy>
  <cp:revision>4</cp:revision>
  <cp:lastPrinted>2025-07-30T08:02:00Z</cp:lastPrinted>
  <dcterms:created xsi:type="dcterms:W3CDTF">2025-07-30T08:32:00Z</dcterms:created>
  <dcterms:modified xsi:type="dcterms:W3CDTF">2026-08-17T08:04:00Z</dcterms:modified>
</cp:coreProperties>
</file>