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69" w:rsidRPr="00C12F69" w:rsidRDefault="00C12F69" w:rsidP="00C12F6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手数料免除申請書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平成　　年　　月　　日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特定行政庁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呉市長　</w:t>
      </w:r>
      <w:r w:rsidR="002F4632">
        <w:rPr>
          <w:rFonts w:ascii="Times New Roman" w:hAnsi="Times New Roman" w:cs="ＭＳ 明朝" w:hint="eastAsia"/>
          <w:color w:val="000000"/>
          <w:kern w:val="0"/>
          <w:szCs w:val="21"/>
        </w:rPr>
        <w:t>新原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F463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芳明　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54796F" w:rsidRDefault="0054796F" w:rsidP="0054796F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申請者　住所</w:t>
      </w:r>
      <w:r w:rsidRPr="0054796F">
        <w:rPr>
          <w:rFonts w:ascii="Times New Roman" w:hAnsi="Times New Roman" w:cs="ＭＳ 明朝" w:hint="eastAsia"/>
          <w:color w:val="000000"/>
          <w:kern w:val="0"/>
          <w:szCs w:val="21"/>
          <w:u w:val="dotted"/>
        </w:rPr>
        <w:t xml:space="preserve">　　　　　　　　　　　　</w:t>
      </w:r>
      <w:r w:rsidR="00225788">
        <w:rPr>
          <w:rFonts w:ascii="Times New Roman" w:hAnsi="Times New Roman" w:cs="ＭＳ 明朝" w:hint="eastAsia"/>
          <w:color w:val="000000"/>
          <w:kern w:val="0"/>
          <w:szCs w:val="21"/>
          <w:u w:val="dotted"/>
        </w:rPr>
        <w:t xml:space="preserve">　　　　</w:t>
      </w:r>
    </w:p>
    <w:p w:rsidR="00C12F69" w:rsidRPr="00C12F69" w:rsidRDefault="00C12F69" w:rsidP="00C12F6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  <w:u w:val="dotted" w:color="000000"/>
        </w:rPr>
        <w:t xml:space="preserve">　　　　　　　　　　　　　　　印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呉市手数料条例第６条第１項第６号及び呉市建築基準法施行細則第８条の規定によ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確　　認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り，</w:t>
      </w:r>
      <w:r w:rsidRPr="00C12F69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中間検査　　申請手数料の免除を申請します。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完了検査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2267"/>
        <w:gridCol w:w="1434"/>
        <w:gridCol w:w="1134"/>
        <w:gridCol w:w="177"/>
        <w:gridCol w:w="957"/>
        <w:gridCol w:w="1072"/>
      </w:tblGrid>
      <w:tr w:rsidR="00C12F69" w:rsidRPr="00C12F6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　受付欄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　備考欄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※証明書添付の確認欄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12F69" w:rsidRPr="00C12F6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※決裁欄</w:t>
            </w:r>
          </w:p>
        </w:tc>
      </w:tr>
      <w:tr w:rsidR="00C12F69" w:rsidRPr="00C12F6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F69" w:rsidRPr="00C12F69" w:rsidRDefault="00C12F69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このことについて手数料を免除してよろしいですか。</w:t>
            </w:r>
          </w:p>
        </w:tc>
      </w:tr>
      <w:tr w:rsidR="00C12F69" w:rsidRPr="00C12F6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F69" w:rsidRPr="00C12F69" w:rsidRDefault="00C12F69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7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69" w:rsidRPr="00C12F69" w:rsidRDefault="00C12F69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2F4632" w:rsidRPr="00C12F69" w:rsidTr="002F463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グループ</w:t>
            </w: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専門員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主幹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(GL)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12F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課長</w:t>
            </w:r>
          </w:p>
        </w:tc>
      </w:tr>
      <w:tr w:rsidR="002F4632" w:rsidRPr="00C12F69" w:rsidTr="002F463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F4632" w:rsidRPr="00C12F69" w:rsidTr="002F463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2F4632" w:rsidRPr="00C12F69" w:rsidTr="002F463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32" w:rsidRPr="00C12F69" w:rsidRDefault="002F4632" w:rsidP="00C12F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（注意）　確　　認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中間検査　　は，該当するものを○で囲んでください。</w:t>
      </w:r>
      <w:bookmarkStart w:id="0" w:name="_GoBack"/>
      <w:bookmarkEnd w:id="0"/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>完了検査</w:t>
      </w: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:rsidR="00C12F69" w:rsidRPr="00C12F69" w:rsidRDefault="00C12F69" w:rsidP="00C12F69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C12F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※印欄には，何も記入しないでください。</w:t>
      </w:r>
    </w:p>
    <w:p w:rsidR="00C12F69" w:rsidRPr="00C12F69" w:rsidRDefault="00C12F69"/>
    <w:sectPr w:rsidR="00C12F69" w:rsidRPr="00C12F69" w:rsidSect="00C12F69">
      <w:headerReference w:type="default" r:id="rId6"/>
      <w:footerReference w:type="default" r:id="rId7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451" w:rsidRDefault="009B3451">
      <w:r>
        <w:separator/>
      </w:r>
    </w:p>
  </w:endnote>
  <w:endnote w:type="continuationSeparator" w:id="0">
    <w:p w:rsidR="009B3451" w:rsidRDefault="009B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F69" w:rsidRDefault="00C12F6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451" w:rsidRDefault="009B3451">
      <w:r>
        <w:separator/>
      </w:r>
    </w:p>
  </w:footnote>
  <w:footnote w:type="continuationSeparator" w:id="0">
    <w:p w:rsidR="009B3451" w:rsidRDefault="009B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F69" w:rsidRDefault="00C12F69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69"/>
    <w:rsid w:val="00225788"/>
    <w:rsid w:val="002F4632"/>
    <w:rsid w:val="0054796F"/>
    <w:rsid w:val="009B3451"/>
    <w:rsid w:val="00C12F69"/>
    <w:rsid w:val="00D1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A0FED"/>
  <w15:chartTrackingRefBased/>
  <w15:docId w15:val="{DBF7B8C3-4566-4EE6-A7FF-69B8946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手数料免除申請書</vt:lpstr>
      <vt:lpstr>手数料免除申請書</vt:lpstr>
    </vt:vector>
  </TitlesOfParts>
  <Company>呉市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手数料免除申請書</dc:title>
  <dc:subject/>
  <dc:creator>呉市</dc:creator>
  <cp:keywords/>
  <dc:description/>
  <cp:lastModifiedBy>ﾐﾔｻﾞｷ ﾖｼｺ</cp:lastModifiedBy>
  <cp:revision>2</cp:revision>
  <dcterms:created xsi:type="dcterms:W3CDTF">2025-02-10T06:46:00Z</dcterms:created>
  <dcterms:modified xsi:type="dcterms:W3CDTF">2025-02-10T06:46:00Z</dcterms:modified>
</cp:coreProperties>
</file>